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B4D61D3" w:rsidR="00CC32B6" w:rsidRPr="006A5188" w:rsidRDefault="00BE47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DF197F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F197F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6A5188"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</w:t>
      </w:r>
      <w:r w:rsidR="00DF197F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6A5188"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F197F">
        <w:rPr>
          <w:rFonts w:ascii="Times New Roman" w:hAnsi="Times New Roman" w:cs="Times New Roman"/>
          <w:b/>
          <w:bCs/>
          <w:sz w:val="24"/>
          <w:szCs w:val="24"/>
          <w:lang w:val="pl-PL"/>
        </w:rPr>
        <w:t>Eudokija</w:t>
      </w:r>
      <w:r w:rsidR="0061432B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Audocia</w:t>
      </w:r>
      <w:r w:rsidR="00BE47E9">
        <w:rPr>
          <w:rFonts w:ascii="Times New Roman" w:hAnsi="Times New Roman" w:cs="Times New Roman"/>
          <w:b/>
          <w:bCs/>
          <w:sz w:val="24"/>
          <w:szCs w:val="24"/>
          <w:lang w:val="pl-PL"/>
        </w:rPr>
        <w:t>, Eudoxia</w:t>
      </w:r>
      <w:r w:rsidR="00CC32B6" w:rsidRPr="006A518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A5188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CBF14A" w14:textId="42AEB8A3" w:rsidR="0061432B" w:rsidRDefault="0061432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A5188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 xml:space="preserve">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Аполонии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3EE2F04" w14:textId="2AC05F94" w:rsidR="00BE47E9" w:rsidRDefault="00BE47E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  <w:r w:rsidRPr="006A51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 xml:space="preserve">10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Агаты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CCC14A5" w14:textId="137BF753" w:rsidR="00DA0052" w:rsidRDefault="006A51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A5188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1812</w:t>
      </w:r>
      <w:r w:rsidR="00DA0052">
        <w:rPr>
          <w:rFonts w:ascii="Times New Roman" w:hAnsi="Times New Roman" w:cs="Times New Roman"/>
          <w:sz w:val="24"/>
          <w:szCs w:val="24"/>
        </w:rPr>
        <w:t xml:space="preserve"> </w:t>
      </w:r>
      <w:r w:rsidR="00DA0052" w:rsidRPr="00756583">
        <w:rPr>
          <w:rFonts w:ascii="Times New Roman" w:hAnsi="Times New Roman" w:cs="Times New Roman"/>
          <w:sz w:val="24"/>
          <w:szCs w:val="24"/>
        </w:rPr>
        <w:t>г</w:t>
      </w:r>
      <w:r w:rsidR="00DA005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Варвары</w:t>
      </w:r>
      <w:r w:rsidR="00DA005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83об</w:t>
      </w:r>
      <w:r w:rsidR="00DA0052">
        <w:rPr>
          <w:rFonts w:ascii="Times New Roman" w:hAnsi="Times New Roman" w:cs="Times New Roman"/>
          <w:sz w:val="24"/>
          <w:szCs w:val="24"/>
        </w:rPr>
        <w:t xml:space="preserve">, </w:t>
      </w:r>
      <w:r w:rsidR="00DA00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A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DA00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1812</w:t>
      </w:r>
      <w:r w:rsidR="00DA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DA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DA0052">
        <w:rPr>
          <w:rFonts w:ascii="Times New Roman" w:hAnsi="Times New Roman" w:cs="Times New Roman"/>
          <w:sz w:val="24"/>
          <w:szCs w:val="24"/>
        </w:rPr>
        <w:t>).</w:t>
      </w:r>
    </w:p>
    <w:p w14:paraId="5166ADFA" w14:textId="77777777" w:rsidR="00E72727" w:rsidRDefault="00E72727" w:rsidP="00E727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августа 1816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Флорыана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9035F3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D481FD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№5/1807</w:t>
      </w:r>
      <w:r w:rsidRPr="00096D77">
        <w:rPr>
          <w:rFonts w:ascii="Times New Roman" w:hAnsi="Times New Roman" w:cs="Times New Roman"/>
          <w:b/>
          <w:sz w:val="24"/>
          <w:szCs w:val="24"/>
        </w:rPr>
        <w:t>-р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8BA34C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047307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B703D2" wp14:editId="7C1A4EFA">
            <wp:extent cx="5940425" cy="1706245"/>
            <wp:effectExtent l="0" t="0" r="3175" b="8255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93E8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E00640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15C73DA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D571A7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5175C618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69ED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Audocia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158676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25D41CC8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5560FC2C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96D77">
        <w:rPr>
          <w:rFonts w:ascii="Times New Roman" w:hAnsi="Times New Roman" w:cs="Times New Roman"/>
          <w:bCs/>
          <w:sz w:val="24"/>
          <w:szCs w:val="24"/>
        </w:rPr>
        <w:t>ł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096D77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096D77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695219" w14:textId="311F8210" w:rsidR="0061432B" w:rsidRDefault="0061432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859343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9740D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897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№12/1810</w:t>
      </w:r>
      <w:r w:rsidRPr="0089740D">
        <w:rPr>
          <w:rFonts w:ascii="Times New Roman" w:hAnsi="Times New Roman" w:cs="Times New Roman"/>
          <w:b/>
          <w:sz w:val="24"/>
          <w:szCs w:val="24"/>
        </w:rPr>
        <w:t>-р</w:t>
      </w:r>
      <w:r w:rsidRPr="00897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6F2B7D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E40C17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9F6E00" wp14:editId="064BB5EB">
            <wp:extent cx="5940425" cy="1591310"/>
            <wp:effectExtent l="0" t="0" r="3175" b="8890"/>
            <wp:docPr id="402" name="Рисунок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923D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E71DBB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740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9740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9740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9740D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8974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A6C542B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E5C92B" w14:textId="77777777" w:rsidR="00BE47E9" w:rsidRPr="0089740D" w:rsidRDefault="00BE47E9" w:rsidP="00BE47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72633E66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Kaminski Antoni –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5DCFB4" w14:textId="77777777" w:rsidR="00BE47E9" w:rsidRPr="0089740D" w:rsidRDefault="00BE47E9" w:rsidP="00BE47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Eudoxia –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F627F2" w14:textId="77777777" w:rsidR="00BE47E9" w:rsidRPr="0089740D" w:rsidRDefault="00BE47E9" w:rsidP="00BE47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7675CE8" w14:textId="77777777" w:rsidR="00BE47E9" w:rsidRPr="0089740D" w:rsidRDefault="00BE47E9" w:rsidP="00BE47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03642300" w14:textId="77777777" w:rsidR="00BE47E9" w:rsidRPr="0089740D" w:rsidRDefault="00BE47E9" w:rsidP="00BE47E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9740D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9740D">
        <w:rPr>
          <w:rFonts w:ascii="Times New Roman" w:hAnsi="Times New Roman" w:cs="Times New Roman"/>
          <w:bCs/>
          <w:sz w:val="24"/>
          <w:szCs w:val="24"/>
        </w:rPr>
        <w:t>ł</w:t>
      </w:r>
      <w:r w:rsidRPr="0089740D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974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9740D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9740D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20CD7CBA" w14:textId="77777777" w:rsidR="00BE47E9" w:rsidRDefault="00BE47E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A63E0B" w14:textId="77777777" w:rsidR="006A5188" w:rsidRPr="006A5188" w:rsidRDefault="00DA0052" w:rsidP="006A518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6A5188" w:rsidRPr="006A51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83об. </w:t>
      </w:r>
      <w:r w:rsidR="006A5188" w:rsidRPr="006A51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="006A5188" w:rsidRPr="006A5188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6A5188" w:rsidRPr="006A51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A5188" w:rsidRPr="006A51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AA71D67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1FBBB4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A51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EB2065" wp14:editId="2F468348">
            <wp:extent cx="5940425" cy="987107"/>
            <wp:effectExtent l="0" t="0" r="3175" b="3810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C694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7EDB9C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A518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14 февраля 1812 года. Метрическая запись о крещении.</w:t>
      </w:r>
    </w:p>
    <w:p w14:paraId="3EBB99DB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0A4A83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BD96945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A84233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Kamiska Eudokija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0078F8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Chrucki Tomasz, JP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52D7EC9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65C3CE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A518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6A518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A518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DA62C7D" w14:textId="3415870F" w:rsidR="00DA0052" w:rsidRPr="006A5188" w:rsidRDefault="00DA0052" w:rsidP="006A51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81CF043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94. </w:t>
      </w:r>
      <w:r w:rsidRPr="008976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976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89768E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8976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76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3A232B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63E084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89768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A7B1937" wp14:editId="4F8325C7">
            <wp:extent cx="5940425" cy="773745"/>
            <wp:effectExtent l="0" t="0" r="3175" b="7620"/>
            <wp:docPr id="629" name="Рисунок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1520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9C390E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августа 1816 года. Метрическая запись о крещении.</w:t>
      </w:r>
    </w:p>
    <w:p w14:paraId="31458C0E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1AB0E1" w14:textId="77777777" w:rsidR="00E72727" w:rsidRPr="0089768E" w:rsidRDefault="00E72727" w:rsidP="00E72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Kaminski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oryan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1F007FA2" w14:textId="77777777" w:rsidR="00E72727" w:rsidRPr="0089768E" w:rsidRDefault="00E72727" w:rsidP="00E72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Antoni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2D1FCC" w14:textId="77777777" w:rsidR="00E72727" w:rsidRPr="0089768E" w:rsidRDefault="00E72727" w:rsidP="00E72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Eudokija 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29CCEB" w14:textId="77777777" w:rsidR="00E72727" w:rsidRPr="0089768E" w:rsidRDefault="00E72727" w:rsidP="00E72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Chrucki Tomasz, JP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DA73E4B" w14:textId="77777777" w:rsidR="00E72727" w:rsidRPr="0089768E" w:rsidRDefault="00E72727" w:rsidP="00E72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Ostrowska Xienia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0DA4E0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9768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9768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9768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2DF105F" w14:textId="77777777" w:rsidR="00F411F0" w:rsidRPr="00C20DB0" w:rsidRDefault="00F411F0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F411F0" w:rsidRPr="00C20D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35C36"/>
    <w:rsid w:val="00203EC9"/>
    <w:rsid w:val="00404FF3"/>
    <w:rsid w:val="00473305"/>
    <w:rsid w:val="005A690D"/>
    <w:rsid w:val="0061432B"/>
    <w:rsid w:val="006A5188"/>
    <w:rsid w:val="006B220B"/>
    <w:rsid w:val="007B7CDC"/>
    <w:rsid w:val="008D5833"/>
    <w:rsid w:val="009D534C"/>
    <w:rsid w:val="00A13EB4"/>
    <w:rsid w:val="00B24971"/>
    <w:rsid w:val="00B75F14"/>
    <w:rsid w:val="00BA22DB"/>
    <w:rsid w:val="00BD4F45"/>
    <w:rsid w:val="00BE4715"/>
    <w:rsid w:val="00BE47E9"/>
    <w:rsid w:val="00C20DB0"/>
    <w:rsid w:val="00C958D0"/>
    <w:rsid w:val="00CC32B6"/>
    <w:rsid w:val="00D44E91"/>
    <w:rsid w:val="00D94957"/>
    <w:rsid w:val="00DA0052"/>
    <w:rsid w:val="00DF197F"/>
    <w:rsid w:val="00E72727"/>
    <w:rsid w:val="00F10265"/>
    <w:rsid w:val="00F4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2023-01-25T12:56:00Z</dcterms:modified>
</cp:coreProperties>
</file>