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0FA56B" w:rsidR="00CC32B6" w:rsidRDefault="00EA654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Левицкий </w:t>
      </w:r>
      <w:r w:rsidR="002C1778">
        <w:rPr>
          <w:rFonts w:ascii="Times New Roman" w:hAnsi="Times New Roman" w:cs="Times New Roman"/>
          <w:b/>
          <w:bCs/>
          <w:sz w:val="24"/>
          <w:szCs w:val="24"/>
        </w:rPr>
        <w:t>Ян Францишков</w:t>
      </w:r>
      <w:r>
        <w:rPr>
          <w:rFonts w:ascii="Times New Roman" w:hAnsi="Times New Roman" w:cs="Times New Roman"/>
          <w:b/>
          <w:bCs/>
          <w:sz w:val="24"/>
          <w:szCs w:val="24"/>
        </w:rPr>
        <w:t>, шляхтич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Lewicki </w:t>
      </w:r>
      <w:r w:rsidR="002C1778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902922" w14:textId="2249E2C6" w:rsidR="00A468E1" w:rsidRPr="00756583" w:rsidRDefault="00A468E1" w:rsidP="00A468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269953"/>
      <w:r>
        <w:rPr>
          <w:rFonts w:ascii="Times New Roman" w:hAnsi="Times New Roman" w:cs="Times New Roman"/>
          <w:sz w:val="24"/>
          <w:szCs w:val="24"/>
        </w:rPr>
        <w:t xml:space="preserve">29 сентября 1818 г – крещение (НИАБ 136-13-894, лист 99,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2BE67B" w14:textId="4FF64D5D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C177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C17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99. 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468E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32</w:t>
      </w:r>
      <w:r w:rsidRPr="00A468E1">
        <w:rPr>
          <w:rFonts w:ascii="Times New Roman" w:hAnsi="Times New Roman" w:cs="Times New Roman"/>
          <w:b/>
          <w:bCs/>
          <w:sz w:val="24"/>
          <w:szCs w:val="24"/>
        </w:rPr>
        <w:t>/1818</w:t>
      </w:r>
      <w:r w:rsidRPr="00A468E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468E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035DB2B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D25F357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468E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EC52B15" wp14:editId="3D127E79">
            <wp:extent cx="5940425" cy="1482501"/>
            <wp:effectExtent l="0" t="0" r="3175" b="3810"/>
            <wp:docPr id="756" name="Рисунок 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079B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A318538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сентября 1818 года. Метрическая запись о крещении.</w:t>
      </w:r>
    </w:p>
    <w:p w14:paraId="08D0B33A" w14:textId="77777777" w:rsidR="00A468E1" w:rsidRPr="00A468E1" w:rsidRDefault="00A468E1" w:rsidP="00A468E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978718A" w14:textId="3573BF3D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Lewicki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Веретей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 шляхтич.</w:t>
      </w:r>
    </w:p>
    <w:p w14:paraId="2CA8A130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Lewicki Franciszek,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C3C710C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Lewizka z Olszewskich Zofija,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C9C58F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Węckiewicz Antoni, WJP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8ACBD83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Dombrowska Jozefata, WJP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F3E22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Burdziłowski Mikołay, JP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шляхтич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62F556D" w14:textId="77777777" w:rsidR="00A468E1" w:rsidRPr="00A468E1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Saulska Petronela, JP  –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ассистентка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экономка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Омнишевская</w:t>
      </w:r>
      <w:r w:rsidRPr="00A468E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489C69" w14:textId="30ECFD7B" w:rsidR="000171D6" w:rsidRPr="000171D6" w:rsidRDefault="00A468E1" w:rsidP="00A468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468E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468E1">
        <w:rPr>
          <w:rFonts w:ascii="Times New Roman" w:eastAsia="Calibri" w:hAnsi="Times New Roman" w:cs="Times New Roman"/>
          <w:sz w:val="24"/>
          <w:szCs w:val="24"/>
        </w:rPr>
        <w:t xml:space="preserve"> – ксёндз</w:t>
      </w:r>
    </w:p>
    <w:sectPr w:rsidR="000171D6" w:rsidRPr="000171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200D6"/>
    <w:rsid w:val="002C1778"/>
    <w:rsid w:val="00683809"/>
    <w:rsid w:val="006B2975"/>
    <w:rsid w:val="00700E94"/>
    <w:rsid w:val="007B7CDC"/>
    <w:rsid w:val="00804E4F"/>
    <w:rsid w:val="00A468E1"/>
    <w:rsid w:val="00B24971"/>
    <w:rsid w:val="00B5387C"/>
    <w:rsid w:val="00B75F14"/>
    <w:rsid w:val="00BD4F45"/>
    <w:rsid w:val="00C958D0"/>
    <w:rsid w:val="00CC32B6"/>
    <w:rsid w:val="00D44E91"/>
    <w:rsid w:val="00EA6549"/>
    <w:rsid w:val="00FC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2022-08-13T05:00:00Z</dcterms:modified>
</cp:coreProperties>
</file>