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F49C21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95291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3D6E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952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2912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366A55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952912">
        <w:rPr>
          <w:rFonts w:ascii="Times New Roman" w:hAnsi="Times New Roman" w:cs="Times New Roman"/>
          <w:b/>
          <w:bCs/>
          <w:sz w:val="24"/>
          <w:szCs w:val="24"/>
        </w:rPr>
        <w:t>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C133F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trowsk</w:t>
      </w:r>
      <w:r w:rsidR="0095291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912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6DF2D3" w14:textId="690969C2" w:rsidR="00ED5696" w:rsidRPr="00756583" w:rsidRDefault="00ED5696" w:rsidP="00ED56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840704"/>
      <w:r w:rsidRPr="00970E5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июня 1791 г – крещение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5C02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C02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BFADF" w14:textId="77777777" w:rsidR="00C133FE" w:rsidRPr="00C133FE" w:rsidRDefault="002200D6" w:rsidP="00C133F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147"/>
      <w:bookmarkStart w:id="2" w:name="_Hlk70438861"/>
      <w:r w:rsidR="00C133FE" w:rsidRPr="00C133FE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C133FE" w:rsidRPr="00C133F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№23/1791</w:t>
      </w:r>
      <w:r w:rsidR="00C133FE" w:rsidRPr="00C133F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33FE" w:rsidRPr="00C133FE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C641A00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46356F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33F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4C4B7F" wp14:editId="5BF9355B">
            <wp:extent cx="5940425" cy="767001"/>
            <wp:effectExtent l="0" t="0" r="3175" b="0"/>
            <wp:docPr id="2514" name="Рисунок 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F73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2F2660" w14:textId="6F759FFC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33F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133F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</w:t>
      </w:r>
      <w:r w:rsidR="00A837FE" w:rsidRPr="00ED5696">
        <w:rPr>
          <w:rFonts w:ascii="Times New Roman" w:eastAsia="Calibri" w:hAnsi="Times New Roman" w:cs="Times New Roman"/>
          <w:sz w:val="24"/>
          <w:szCs w:val="24"/>
        </w:rPr>
        <w:t>8</w:t>
      </w:r>
      <w:r w:rsidRPr="00C133FE">
        <w:rPr>
          <w:rFonts w:ascii="Times New Roman" w:eastAsia="Calibri" w:hAnsi="Times New Roman" w:cs="Times New Roman"/>
          <w:sz w:val="24"/>
          <w:szCs w:val="24"/>
        </w:rPr>
        <w:t xml:space="preserve"> июня 1791 года. Метрическая запись о крещении.</w:t>
      </w:r>
    </w:p>
    <w:p w14:paraId="01E0022D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C02EE6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>Piotrowska</w:t>
      </w:r>
      <w:r w:rsidRPr="00C133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>Nastazyia</w:t>
      </w:r>
      <w:r w:rsidRPr="00C133FE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C133FE">
        <w:rPr>
          <w:rFonts w:ascii="Times New Roman" w:eastAsia="Calibri" w:hAnsi="Times New Roman" w:cs="Times New Roman"/>
          <w:sz w:val="24"/>
          <w:szCs w:val="24"/>
        </w:rPr>
        <w:t>Веретеи</w:t>
      </w:r>
      <w:proofErr w:type="spellEnd"/>
      <w:r w:rsidRPr="00C133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D3EA07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Piotrowski Maciej – </w:t>
      </w:r>
      <w:r w:rsidRPr="00C133FE">
        <w:rPr>
          <w:rFonts w:ascii="Times New Roman" w:eastAsia="Calibri" w:hAnsi="Times New Roman" w:cs="Times New Roman"/>
          <w:sz w:val="24"/>
          <w:szCs w:val="24"/>
        </w:rPr>
        <w:t>отец</w:t>
      </w: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C5C90D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Piotrowska Małanija  – </w:t>
      </w:r>
      <w:r w:rsidRPr="00C133FE">
        <w:rPr>
          <w:rFonts w:ascii="Times New Roman" w:eastAsia="Calibri" w:hAnsi="Times New Roman" w:cs="Times New Roman"/>
          <w:sz w:val="24"/>
          <w:szCs w:val="24"/>
        </w:rPr>
        <w:t>мать</w:t>
      </w: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6BEE35C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Rozborski Hryhor - </w:t>
      </w:r>
      <w:r w:rsidRPr="00C133FE">
        <w:rPr>
          <w:rFonts w:ascii="Times New Roman" w:eastAsia="Calibri" w:hAnsi="Times New Roman" w:cs="Times New Roman"/>
          <w:sz w:val="24"/>
          <w:szCs w:val="24"/>
        </w:rPr>
        <w:t>кум</w:t>
      </w: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425044E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Abalewiczowa Elena - </w:t>
      </w:r>
      <w:r w:rsidRPr="00C133FE">
        <w:rPr>
          <w:rFonts w:ascii="Times New Roman" w:eastAsia="Calibri" w:hAnsi="Times New Roman" w:cs="Times New Roman"/>
          <w:sz w:val="24"/>
          <w:szCs w:val="24"/>
        </w:rPr>
        <w:t>кума</w:t>
      </w: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B2313E8" w14:textId="77777777" w:rsidR="00C133FE" w:rsidRPr="00C133FE" w:rsidRDefault="00C133FE" w:rsidP="00C13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C133F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133F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053BA05B" w14:textId="7BBF7083" w:rsidR="002200D6" w:rsidRPr="00ED5696" w:rsidRDefault="002200D6" w:rsidP="002200D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BCD1380" w14:textId="77777777" w:rsidR="00ED5696" w:rsidRPr="005C028E" w:rsidRDefault="00ED5696" w:rsidP="00ED56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84068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D569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5C02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C02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№12/1791-р (коп).</w:t>
      </w:r>
      <w:r w:rsidRPr="005C02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71D3EB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DB9D9D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02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852F3A" wp14:editId="467182E6">
            <wp:extent cx="5940425" cy="1651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4F32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FD3616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1791 года. Метрическая запись о крещении.</w:t>
      </w:r>
    </w:p>
    <w:p w14:paraId="4E10CCD2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8E8487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02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5C02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02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Nastazia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77F32FD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02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Maciey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D40F2A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028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Piotrowska Małanija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56B6D2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02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 Hryhor</w:t>
      </w:r>
      <w:r w:rsidRPr="005C02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B053BC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C02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Abalewiczowa Elena</w:t>
      </w:r>
      <w:r w:rsidRPr="005C028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C02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8904AE" w14:textId="77777777" w:rsidR="00ED5696" w:rsidRPr="005C028E" w:rsidRDefault="00ED5696" w:rsidP="00ED56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02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028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02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028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C028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5B83690C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366A55"/>
    <w:rsid w:val="007B7CDC"/>
    <w:rsid w:val="00804E4F"/>
    <w:rsid w:val="00952912"/>
    <w:rsid w:val="00A837FE"/>
    <w:rsid w:val="00B24971"/>
    <w:rsid w:val="00B43D6E"/>
    <w:rsid w:val="00B5387C"/>
    <w:rsid w:val="00B75F14"/>
    <w:rsid w:val="00BD4F45"/>
    <w:rsid w:val="00C133FE"/>
    <w:rsid w:val="00C958D0"/>
    <w:rsid w:val="00CC32B6"/>
    <w:rsid w:val="00D44E91"/>
    <w:rsid w:val="00E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2022-03-22T08:25:00Z</dcterms:modified>
</cp:coreProperties>
</file>