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588AC9" w:rsidR="00CC32B6" w:rsidRDefault="00804E4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Разборский </w:t>
      </w:r>
      <w:r w:rsidR="00536EE5">
        <w:rPr>
          <w:rFonts w:ascii="Times New Roman" w:hAnsi="Times New Roman" w:cs="Times New Roman"/>
          <w:b/>
          <w:bCs/>
          <w:sz w:val="24"/>
          <w:szCs w:val="24"/>
        </w:rPr>
        <w:t>Гавр</w:t>
      </w:r>
      <w:r w:rsidR="00652B51">
        <w:rPr>
          <w:rFonts w:ascii="Times New Roman" w:hAnsi="Times New Roman" w:cs="Times New Roman"/>
          <w:b/>
          <w:bCs/>
          <w:sz w:val="24"/>
          <w:szCs w:val="24"/>
        </w:rPr>
        <w:t>ыла</w:t>
      </w:r>
      <w:r w:rsidR="00536EE5">
        <w:rPr>
          <w:rFonts w:ascii="Times New Roman" w:hAnsi="Times New Roman" w:cs="Times New Roman"/>
          <w:b/>
          <w:bCs/>
          <w:sz w:val="24"/>
          <w:szCs w:val="24"/>
        </w:rPr>
        <w:t xml:space="preserve"> Як</w:t>
      </w:r>
      <w:r w:rsidR="00652B51">
        <w:rPr>
          <w:rFonts w:ascii="Times New Roman" w:hAnsi="Times New Roman" w:cs="Times New Roman"/>
          <w:b/>
          <w:bCs/>
          <w:sz w:val="24"/>
          <w:szCs w:val="24"/>
        </w:rPr>
        <w:t>убов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Rozborski</w:t>
      </w:r>
      <w:r w:rsidRPr="00804E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6EE5">
        <w:rPr>
          <w:rFonts w:ascii="Times New Roman" w:hAnsi="Times New Roman" w:cs="Times New Roman"/>
          <w:b/>
          <w:bCs/>
          <w:sz w:val="24"/>
          <w:szCs w:val="24"/>
          <w:lang w:val="pl-PL"/>
        </w:rPr>
        <w:t>Haury</w:t>
      </w:r>
      <w:r w:rsidR="00536EE5" w:rsidRPr="00536EE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36EE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470BD044" w:rsidR="00A84215" w:rsidRDefault="00A84215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 xml:space="preserve">28 апреля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A12ED5" w14:textId="6317F037" w:rsidR="00A84215" w:rsidRPr="00A84215" w:rsidRDefault="00A84215" w:rsidP="00A8421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36EE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8421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36EE5">
        <w:rPr>
          <w:rFonts w:ascii="Times New Roman" w:eastAsia="Calibri" w:hAnsi="Times New Roman" w:cs="Times New Roman"/>
          <w:sz w:val="24"/>
          <w:szCs w:val="24"/>
        </w:rPr>
        <w:t xml:space="preserve"> 19-</w:t>
      </w:r>
      <w:r w:rsidRPr="00A84215">
        <w:rPr>
          <w:rFonts w:ascii="Times New Roman" w:eastAsia="Calibri" w:hAnsi="Times New Roman" w:cs="Times New Roman"/>
          <w:sz w:val="24"/>
          <w:szCs w:val="24"/>
        </w:rPr>
        <w:t>об</w:t>
      </w:r>
      <w:r w:rsidRPr="00536EE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A8421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A84215">
        <w:rPr>
          <w:rFonts w:ascii="Times New Roman" w:eastAsia="Calibri" w:hAnsi="Times New Roman" w:cs="Times New Roman"/>
          <w:b/>
          <w:bCs/>
          <w:sz w:val="24"/>
          <w:szCs w:val="24"/>
        </w:rPr>
        <w:t>46/1793</w:t>
      </w:r>
      <w:r w:rsidRPr="00A8421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8421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28E9046" w14:textId="77777777" w:rsidR="00A84215" w:rsidRPr="00A84215" w:rsidRDefault="00A84215" w:rsidP="00A8421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241A0AD" w14:textId="77777777" w:rsidR="00A84215" w:rsidRPr="00A84215" w:rsidRDefault="00A84215" w:rsidP="00A8421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8421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EA7B56" wp14:editId="188A6138">
            <wp:extent cx="5940425" cy="570193"/>
            <wp:effectExtent l="0" t="0" r="3175" b="1905"/>
            <wp:docPr id="2709" name="Рисунок 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DF1F" w14:textId="77777777" w:rsidR="00A84215" w:rsidRPr="00A84215" w:rsidRDefault="00A84215" w:rsidP="00A842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1256CAC" w14:textId="77777777" w:rsidR="00A84215" w:rsidRPr="00A84215" w:rsidRDefault="00A84215" w:rsidP="00A842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421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28 апреля 1793 года. Метрическая запись о крещении.</w:t>
      </w:r>
    </w:p>
    <w:p w14:paraId="33C6D61B" w14:textId="77777777" w:rsidR="00A84215" w:rsidRPr="00A84215" w:rsidRDefault="00A84215" w:rsidP="00A842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10988E" w14:textId="77777777" w:rsidR="00A84215" w:rsidRPr="00A84215" w:rsidRDefault="00A84215" w:rsidP="00A842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A842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Haury</w:t>
      </w:r>
      <w:r w:rsidRPr="00A842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8421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Веретеи.</w:t>
      </w:r>
    </w:p>
    <w:p w14:paraId="0DB97C1F" w14:textId="77777777" w:rsidR="00A84215" w:rsidRPr="00A84215" w:rsidRDefault="00A84215" w:rsidP="00A842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Jakub  – </w:t>
      </w:r>
      <w:r w:rsidRPr="00A8421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DB608B" w14:textId="77777777" w:rsidR="00A84215" w:rsidRPr="00A84215" w:rsidRDefault="00A84215" w:rsidP="00A842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Rozborska Taćiana – </w:t>
      </w:r>
      <w:r w:rsidRPr="00A8421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137F93" w14:textId="77777777" w:rsidR="00A84215" w:rsidRPr="00A84215" w:rsidRDefault="00A84215" w:rsidP="00A842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A8421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120465" w14:textId="77777777" w:rsidR="00A84215" w:rsidRPr="00A84215" w:rsidRDefault="00A84215" w:rsidP="00A842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Ewdokija - </w:t>
      </w:r>
      <w:r w:rsidRPr="00A8421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3F4FF1" w14:textId="77777777" w:rsidR="00A84215" w:rsidRPr="00A84215" w:rsidRDefault="00A84215" w:rsidP="00A842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842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2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842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536EE5"/>
    <w:rsid w:val="00652B51"/>
    <w:rsid w:val="007B7CDC"/>
    <w:rsid w:val="00804E4F"/>
    <w:rsid w:val="00A84215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2021-11-09T15:33:00Z</dcterms:modified>
</cp:coreProperties>
</file>