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0DD092" w:rsidR="00CC32B6" w:rsidRDefault="00903A5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Исай </w:t>
      </w:r>
      <w:r w:rsidR="00D160DB">
        <w:rPr>
          <w:rFonts w:ascii="Times New Roman" w:hAnsi="Times New Roman" w:cs="Times New Roman"/>
          <w:b/>
          <w:bCs/>
          <w:sz w:val="24"/>
          <w:szCs w:val="24"/>
        </w:rPr>
        <w:t>Варвара Самуилова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</w:t>
      </w:r>
      <w:r w:rsidR="00D160DB">
        <w:rPr>
          <w:rFonts w:ascii="Times New Roman" w:hAnsi="Times New Roman" w:cs="Times New Roman"/>
          <w:b/>
          <w:bCs/>
          <w:sz w:val="24"/>
          <w:szCs w:val="24"/>
          <w:lang w:val="pl-PL"/>
        </w:rPr>
        <w:t>iowna</w:t>
      </w:r>
      <w:r w:rsidRPr="00903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60DB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0711DB" w:rsidR="00CC32B6" w:rsidRPr="00756583" w:rsidRDefault="00903A52" w:rsidP="00903A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 1795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996C5E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96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03A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A5D5F" w14:textId="77777777" w:rsidR="00903A52" w:rsidRPr="00903A52" w:rsidRDefault="002E4A6B" w:rsidP="00903A5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903A52" w:rsidRPr="00903A52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903A52" w:rsidRPr="00903A5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</w:t>
      </w:r>
      <w:r w:rsidR="00903A52" w:rsidRPr="00903A5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903A52" w:rsidRPr="00903A5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3A52" w:rsidRPr="00903A5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8D088F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8E4A50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A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2CAE52C" wp14:editId="6CC6B82D">
            <wp:extent cx="5940425" cy="1881022"/>
            <wp:effectExtent l="0" t="0" r="3175" b="5080"/>
            <wp:docPr id="2884" name="Рисунок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C58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D781A5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A5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декабря 1795 года. Метрическая запись о крещении.</w:t>
      </w:r>
    </w:p>
    <w:p w14:paraId="7D954C36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99B970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Jsaiowna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1B6BE76A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Jsay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5998C4D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EA821B1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Teodor -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15439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A8EF24" w14:textId="77777777" w:rsidR="00903A52" w:rsidRPr="00903A52" w:rsidRDefault="00903A52" w:rsidP="00903A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03A5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3A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9DA06E" w14:textId="2BEB0927" w:rsidR="00996C5E" w:rsidRPr="00996C5E" w:rsidRDefault="00996C5E" w:rsidP="00903A5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160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2021-11-09T04:00:00Z</dcterms:modified>
</cp:coreProperties>
</file>