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CA1797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855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040855">
        <w:rPr>
          <w:rFonts w:ascii="Times New Roman" w:hAnsi="Times New Roman" w:cs="Times New Roman"/>
          <w:b/>
          <w:bCs/>
          <w:sz w:val="24"/>
          <w:szCs w:val="24"/>
        </w:rPr>
        <w:t>Гаврылов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855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2CF7DF83" w:rsidR="00036BFF" w:rsidRPr="00756583" w:rsidRDefault="002E3E81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сентября</w:t>
      </w:r>
      <w:r w:rsidR="00036BFF" w:rsidRPr="00D9233A">
        <w:rPr>
          <w:rFonts w:ascii="Times New Roman" w:hAnsi="Times New Roman" w:cs="Times New Roman"/>
          <w:sz w:val="24"/>
          <w:szCs w:val="24"/>
        </w:rPr>
        <w:t xml:space="preserve"> 1809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36BFF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5</w:t>
      </w:r>
      <w:r w:rsidR="00036BFF">
        <w:rPr>
          <w:rFonts w:ascii="Times New Roman" w:hAnsi="Times New Roman" w:cs="Times New Roman"/>
          <w:sz w:val="24"/>
          <w:szCs w:val="24"/>
        </w:rPr>
        <w:t xml:space="preserve">об,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F5CB3" w14:textId="25F1787B" w:rsidR="002E3E81" w:rsidRPr="00FB426D" w:rsidRDefault="00036BFF" w:rsidP="002E3E8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2E3E81" w:rsidRPr="002E3E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2E3E81" w:rsidRPr="002E3E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2E3E81" w:rsidRPr="002E3E8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E3E81" w:rsidRPr="002E3E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3E81" w:rsidRPr="002E3E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B42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ab/>
      </w:r>
      <w:r w:rsidR="00FB426D" w:rsidRPr="008B1509">
        <w:rPr>
          <w:rFonts w:ascii="Times New Roman" w:hAnsi="Times New Roman" w:cs="Times New Roman"/>
          <w:noProof/>
          <w:sz w:val="24"/>
          <w:szCs w:val="24"/>
          <w:lang w:eastAsia="ru-RU"/>
        </w:rPr>
        <w:t>(см. тж. №52/1809-р (ориг))</w:t>
      </w:r>
    </w:p>
    <w:p w14:paraId="24040FCD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DEFDF8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4E6E5" wp14:editId="326AC58B">
            <wp:extent cx="5940425" cy="878587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C68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73F67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сентября</w:t>
      </w:r>
      <w:r w:rsidRPr="002E3E8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E3E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668224A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F862D9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AF5033D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89FDED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onija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CDF1A82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6608A38C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Zuzanna</w:t>
      </w:r>
      <w:r w:rsidRPr="002E3E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4772625" w14:textId="77777777" w:rsidR="002E3E81" w:rsidRPr="002E3E81" w:rsidRDefault="002E3E81" w:rsidP="002E3E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E8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E3E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3E8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E3E8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E3E81">
        <w:rPr>
          <w:rFonts w:ascii="Times New Roman" w:hAnsi="Times New Roman" w:cs="Times New Roman"/>
          <w:sz w:val="24"/>
          <w:szCs w:val="24"/>
        </w:rPr>
        <w:t>.</w:t>
      </w:r>
    </w:p>
    <w:p w14:paraId="707AD8C6" w14:textId="19FF560D" w:rsidR="00036BFF" w:rsidRPr="00D9233A" w:rsidRDefault="00036BFF" w:rsidP="002E3E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040855"/>
    <w:rsid w:val="0028283C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B426D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2022-07-04T06:32:00Z</dcterms:modified>
</cp:coreProperties>
</file>