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D017F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947F8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947F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7F8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F252BF" w:rsidR="00CC32B6" w:rsidRPr="00756583" w:rsidRDefault="00E17314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566F2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A566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4AA01" w14:textId="77777777" w:rsidR="00E17314" w:rsidRPr="00E17314" w:rsidRDefault="009C5C70" w:rsidP="00E173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E17314"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E17314" w:rsidRPr="00E1731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17314" w:rsidRPr="00E173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DAD6E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272DE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73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F3CB1B" wp14:editId="47C3D20E">
            <wp:extent cx="5940425" cy="1166136"/>
            <wp:effectExtent l="0" t="0" r="3175" b="0"/>
            <wp:docPr id="949" name="Рисунок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5A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53DE5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1821 года. Метрическая запись о крещении.</w:t>
      </w:r>
    </w:p>
    <w:p w14:paraId="6784CCC6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0B1CD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A1F89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9862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2C57D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32AC8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0525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73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3734858A" w:rsidR="00DF13AD" w:rsidRPr="00DF13AD" w:rsidRDefault="00DF13AD" w:rsidP="00E17314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A947F8"/>
    <w:rsid w:val="00B75F14"/>
    <w:rsid w:val="00BD4F45"/>
    <w:rsid w:val="00CC32B6"/>
    <w:rsid w:val="00D44E91"/>
    <w:rsid w:val="00DF13AD"/>
    <w:rsid w:val="00E1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2022-08-17T08:58:00Z</dcterms:modified>
</cp:coreProperties>
</file>