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D523F4" w:rsidR="00CC32B6" w:rsidRPr="00B53CF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B53CF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37E7F">
        <w:rPr>
          <w:rFonts w:ascii="Times New Roman" w:hAnsi="Times New Roman" w:cs="Times New Roman"/>
          <w:b/>
          <w:bCs/>
          <w:sz w:val="24"/>
          <w:szCs w:val="24"/>
        </w:rPr>
        <w:t>Катерына Павлова</w:t>
      </w:r>
      <w:r w:rsidR="00CC32B6" w:rsidRPr="00B53CF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6041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53CF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37E7F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B53CF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53CF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0602E57" w14:textId="43D0F858" w:rsidR="00B53CF6" w:rsidRPr="00756583" w:rsidRDefault="00B53CF6" w:rsidP="00B53C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августа 1809 г – крещение (НИАБ 136-13-894, лист 75,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46E0F7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53CF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7124F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B7124F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75. </w:t>
      </w:r>
      <w:r w:rsidRPr="00B712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Pr="00B7124F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B712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712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D313208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3592FA2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7124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A7DF06" wp14:editId="4A23BCCD">
            <wp:extent cx="5940425" cy="1258715"/>
            <wp:effectExtent l="0" t="0" r="3175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FB59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AB4039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24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августа</w:t>
      </w:r>
      <w:r w:rsidRPr="00B7124F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B7124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73CBC211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E0EDA6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5209F3A9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Paweł – 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D58C0F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Nastazya – 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6B0A58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Горелое. </w:t>
      </w:r>
    </w:p>
    <w:p w14:paraId="6678A536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</w:p>
    <w:p w14:paraId="3D670141" w14:textId="77777777" w:rsidR="00B53CF6" w:rsidRPr="00B7124F" w:rsidRDefault="00B53CF6" w:rsidP="00B53C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24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712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124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7124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B7124F">
        <w:rPr>
          <w:rFonts w:ascii="Times New Roman" w:hAnsi="Times New Roman" w:cs="Times New Roman"/>
          <w:sz w:val="24"/>
          <w:szCs w:val="24"/>
        </w:rPr>
        <w:t>.</w:t>
      </w: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0413"/>
    <w:rsid w:val="002C3505"/>
    <w:rsid w:val="006E76D5"/>
    <w:rsid w:val="007B7CDC"/>
    <w:rsid w:val="008623EA"/>
    <w:rsid w:val="008E21F8"/>
    <w:rsid w:val="009A137E"/>
    <w:rsid w:val="00A37E7F"/>
    <w:rsid w:val="00A87E8A"/>
    <w:rsid w:val="00B53CF6"/>
    <w:rsid w:val="00B75F14"/>
    <w:rsid w:val="00B94A55"/>
    <w:rsid w:val="00BD4F45"/>
    <w:rsid w:val="00CC32B6"/>
    <w:rsid w:val="00D44E91"/>
    <w:rsid w:val="00F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2022-07-03T09:31:00Z</dcterms:modified>
</cp:coreProperties>
</file>