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1B6C3DD" w:rsidR="00CC32B6" w:rsidRDefault="00383EFA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Мощинск</w:t>
      </w:r>
      <w:r w:rsidR="00D0212A">
        <w:rPr>
          <w:rFonts w:ascii="Times New Roman" w:hAnsi="Times New Roman" w:cs="Times New Roman"/>
          <w:b/>
          <w:bCs/>
          <w:sz w:val="24"/>
          <w:szCs w:val="24"/>
        </w:rPr>
        <w:t>ая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00415">
        <w:rPr>
          <w:rFonts w:ascii="Times New Roman" w:hAnsi="Times New Roman" w:cs="Times New Roman"/>
          <w:b/>
          <w:bCs/>
          <w:sz w:val="24"/>
          <w:szCs w:val="24"/>
        </w:rPr>
        <w:t>Иоанна Петрова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242BCE">
        <w:rPr>
          <w:rFonts w:ascii="Times New Roman" w:hAnsi="Times New Roman" w:cs="Times New Roman"/>
          <w:b/>
          <w:bCs/>
          <w:sz w:val="24"/>
          <w:szCs w:val="24"/>
          <w:lang w:val="pl-PL"/>
        </w:rPr>
        <w:t>Mosz</w:t>
      </w:r>
      <w:r w:rsidR="00B00415">
        <w:rPr>
          <w:rFonts w:ascii="Times New Roman" w:hAnsi="Times New Roman" w:cs="Times New Roman"/>
          <w:b/>
          <w:bCs/>
          <w:sz w:val="24"/>
          <w:szCs w:val="24"/>
          <w:lang w:val="pl-PL"/>
        </w:rPr>
        <w:t>cz</w:t>
      </w:r>
      <w:r w:rsidR="00242BCE">
        <w:rPr>
          <w:rFonts w:ascii="Times New Roman" w:hAnsi="Times New Roman" w:cs="Times New Roman"/>
          <w:b/>
          <w:bCs/>
          <w:sz w:val="24"/>
          <w:szCs w:val="24"/>
          <w:lang w:val="pl-PL"/>
        </w:rPr>
        <w:t>ynsk</w:t>
      </w:r>
      <w:r w:rsidR="00D0212A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="00242BCE" w:rsidRPr="00D0212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00415">
        <w:rPr>
          <w:rFonts w:ascii="Times New Roman" w:hAnsi="Times New Roman" w:cs="Times New Roman"/>
          <w:b/>
          <w:bCs/>
          <w:sz w:val="24"/>
          <w:szCs w:val="24"/>
          <w:lang w:val="pl-PL"/>
        </w:rPr>
        <w:t>Joanna Jsabełła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EE200EF" w14:textId="5B84A995" w:rsidR="002F1369" w:rsidRPr="00756583" w:rsidRDefault="002F1369" w:rsidP="002F136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 февраля 1808 г – крещение (НИАБ 937-4-32, лист 17об,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9288409" w14:textId="77777777" w:rsidR="002F1369" w:rsidRPr="00BA33AD" w:rsidRDefault="002F1369" w:rsidP="002F136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BA33AD">
        <w:rPr>
          <w:rFonts w:ascii="Times New Roman" w:hAnsi="Times New Roman" w:cs="Times New Roman"/>
          <w:noProof/>
          <w:sz w:val="24"/>
          <w:szCs w:val="24"/>
          <w:lang w:eastAsia="ru-RU"/>
        </w:rPr>
        <w:t>Лист 17об-18.</w:t>
      </w:r>
      <w:r w:rsidRPr="00BA33A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№6/1808</w:t>
      </w:r>
      <w:r w:rsidRPr="00BA33AD">
        <w:rPr>
          <w:rFonts w:ascii="Times New Roman" w:hAnsi="Times New Roman" w:cs="Times New Roman"/>
          <w:b/>
          <w:sz w:val="24"/>
          <w:szCs w:val="24"/>
        </w:rPr>
        <w:t>-р</w:t>
      </w:r>
      <w:r w:rsidRPr="00BA33A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25E4CCD" w14:textId="77777777" w:rsidR="002F1369" w:rsidRPr="00BA33AD" w:rsidRDefault="002F1369" w:rsidP="002F136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6B50DF2" w14:textId="77777777" w:rsidR="002F1369" w:rsidRPr="00BA33AD" w:rsidRDefault="002F1369" w:rsidP="002F136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A33A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A7EB38" wp14:editId="0BF7C26D">
            <wp:extent cx="5940425" cy="1365250"/>
            <wp:effectExtent l="0" t="0" r="3175" b="6350"/>
            <wp:docPr id="335" name="Рисунок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BC9B" w14:textId="77777777" w:rsidR="002F1369" w:rsidRPr="00BA33AD" w:rsidRDefault="002F1369" w:rsidP="002F136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A33A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AEA8579" wp14:editId="520F3D6F">
            <wp:extent cx="5940425" cy="1292860"/>
            <wp:effectExtent l="0" t="0" r="3175" b="2540"/>
            <wp:docPr id="336" name="Рисунок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48EB" w14:textId="77777777" w:rsidR="002F1369" w:rsidRPr="00BA33AD" w:rsidRDefault="002F1369" w:rsidP="002F136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0E4B92" w14:textId="77777777" w:rsidR="002F1369" w:rsidRPr="00BA33AD" w:rsidRDefault="002F1369" w:rsidP="002F136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A33A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A33A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A33A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A33AD">
        <w:rPr>
          <w:rFonts w:ascii="Times New Roman" w:hAnsi="Times New Roman" w:cs="Times New Roman"/>
          <w:sz w:val="24"/>
          <w:szCs w:val="24"/>
        </w:rPr>
        <w:t xml:space="preserve"> Сердца Иисуса. 9 февраля</w:t>
      </w:r>
      <w:r w:rsidRPr="00BA33A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5275DE9A" w14:textId="77777777" w:rsidR="002F1369" w:rsidRPr="00BA33AD" w:rsidRDefault="002F1369" w:rsidP="002F136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E9AD7D" w14:textId="77777777" w:rsidR="002F1369" w:rsidRPr="00BA33AD" w:rsidRDefault="002F1369" w:rsidP="002F136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A33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Moszczynska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Joanna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Jsabe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со двора Дедиловичи.</w:t>
      </w:r>
    </w:p>
    <w:p w14:paraId="35B14B55" w14:textId="77777777" w:rsidR="002F1369" w:rsidRPr="00BA33AD" w:rsidRDefault="002F1369" w:rsidP="002F136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A33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Moszczynski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Petro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эконом Дедиловичский.</w:t>
      </w:r>
    </w:p>
    <w:p w14:paraId="6DA3DB2F" w14:textId="77777777" w:rsidR="002F1369" w:rsidRPr="00BA33AD" w:rsidRDefault="002F1369" w:rsidP="002F136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A33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Moszczynska Magdalena z Antorzkiewiczow – 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21C9C13" w14:textId="77777777" w:rsidR="002F1369" w:rsidRPr="00BA33AD" w:rsidRDefault="002F1369" w:rsidP="002F136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A33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Slizień Benedict – 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E9C646F" w14:textId="77777777" w:rsidR="002F1369" w:rsidRPr="00BA33AD" w:rsidRDefault="002F1369" w:rsidP="002F136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A33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Strzuka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Johanna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шляхтянка.</w:t>
      </w:r>
    </w:p>
    <w:p w14:paraId="30C5E6DE" w14:textId="77777777" w:rsidR="002F1369" w:rsidRPr="00BA33AD" w:rsidRDefault="002F1369" w:rsidP="002F136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A33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Bo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tiec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? Ł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ucasz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ассистент, шляхтич, со двора Дедиловичи.</w:t>
      </w:r>
    </w:p>
    <w:p w14:paraId="3336A5BF" w14:textId="77777777" w:rsidR="002F1369" w:rsidRPr="00BA33AD" w:rsidRDefault="002F1369" w:rsidP="002F136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A33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Slizieniowa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Eleonora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Gonuznikow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ассистентка, шляхтянка. </w:t>
      </w:r>
    </w:p>
    <w:p w14:paraId="528154B8" w14:textId="77777777" w:rsidR="002F1369" w:rsidRPr="00BA33AD" w:rsidRDefault="002F1369" w:rsidP="002F136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A33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Skindzelewski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Andreas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ассистент, викарий Дедиловичский.</w:t>
      </w:r>
    </w:p>
    <w:p w14:paraId="469C09DC" w14:textId="77777777" w:rsidR="002F1369" w:rsidRPr="00BA33AD" w:rsidRDefault="002F1369" w:rsidP="002F136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A33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Moszczynska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Honorata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ассистентка, шляхтянка.</w:t>
      </w:r>
    </w:p>
    <w:p w14:paraId="6B330FCA" w14:textId="77777777" w:rsidR="002F1369" w:rsidRPr="00BA33AD" w:rsidRDefault="002F1369" w:rsidP="002F1369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A33AD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BA33A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A33AD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BA33AD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20F1B48B" w14:textId="77777777" w:rsidR="002F1369" w:rsidRPr="00393DC0" w:rsidRDefault="002F1369" w:rsidP="002F136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6446B6E" w14:textId="77777777" w:rsidR="00971D34" w:rsidRPr="002F1369" w:rsidRDefault="00971D34" w:rsidP="00971D34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D42B44F" w14:textId="77777777" w:rsidR="00971D34" w:rsidRPr="00393DC0" w:rsidRDefault="00971D34" w:rsidP="00393DC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971D34" w:rsidRPr="00393D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E1E8F"/>
    <w:rsid w:val="00213F0C"/>
    <w:rsid w:val="00242BCE"/>
    <w:rsid w:val="002C3505"/>
    <w:rsid w:val="002F1369"/>
    <w:rsid w:val="00383EFA"/>
    <w:rsid w:val="00393DC0"/>
    <w:rsid w:val="00550DDD"/>
    <w:rsid w:val="00613CB0"/>
    <w:rsid w:val="006E76D5"/>
    <w:rsid w:val="007B7CDC"/>
    <w:rsid w:val="007D7D33"/>
    <w:rsid w:val="008623EA"/>
    <w:rsid w:val="00971D34"/>
    <w:rsid w:val="009C5C70"/>
    <w:rsid w:val="00A87E8A"/>
    <w:rsid w:val="00AB4A8F"/>
    <w:rsid w:val="00B00415"/>
    <w:rsid w:val="00B75F14"/>
    <w:rsid w:val="00B937F8"/>
    <w:rsid w:val="00BD4F45"/>
    <w:rsid w:val="00CC32B6"/>
    <w:rsid w:val="00D0212A"/>
    <w:rsid w:val="00D44E91"/>
    <w:rsid w:val="00E5291D"/>
    <w:rsid w:val="00EA2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119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25</cp:revision>
  <dcterms:created xsi:type="dcterms:W3CDTF">2021-10-17T02:58:00Z</dcterms:created>
  <dcterms:modified xsi:type="dcterms:W3CDTF">2023-01-20T14:00:00Z</dcterms:modified>
</cp:coreProperties>
</file>