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4596DF" w:rsidR="00CC32B6" w:rsidRPr="0041344C" w:rsidRDefault="004134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Руцк</w:t>
      </w:r>
      <w:r w:rsidR="0063797E">
        <w:rPr>
          <w:rFonts w:ascii="Times New Roman" w:hAnsi="Times New Roman" w:cs="Times New Roman"/>
          <w:b/>
          <w:bCs/>
          <w:sz w:val="24"/>
          <w:szCs w:val="24"/>
        </w:rPr>
        <w:t>и</w:t>
      </w:r>
      <w:r>
        <w:rPr>
          <w:rFonts w:ascii="Times New Roman" w:hAnsi="Times New Roman" w:cs="Times New Roman"/>
          <w:b/>
          <w:bCs/>
          <w:sz w:val="24"/>
          <w:szCs w:val="24"/>
        </w:rPr>
        <w:t>й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Rucki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134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1562C87" w:rsidR="00CC32B6" w:rsidRPr="00756583" w:rsidRDefault="004134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Адама Дмитрия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A2C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1842FC" w14:textId="77777777" w:rsidR="0041344C" w:rsidRPr="0041344C" w:rsidRDefault="009C5C70" w:rsidP="0041344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EA2C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1344C"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="0041344C" w:rsidRPr="0041344C">
        <w:rPr>
          <w:rFonts w:ascii="Times New Roman" w:hAnsi="Times New Roman" w:cs="Times New Roman"/>
          <w:b/>
          <w:sz w:val="24"/>
          <w:szCs w:val="24"/>
        </w:rPr>
        <w:t>-р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CE99EE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F43E3D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B03848" wp14:editId="706C025D">
            <wp:extent cx="5940425" cy="1738630"/>
            <wp:effectExtent l="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90E4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72F6F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Сердца Иисуса. 18 февраля</w:t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A235612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A9B27A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Demetri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Дедиловичского.</w:t>
      </w:r>
    </w:p>
    <w:p w14:paraId="0130DD2C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писарь.</w:t>
      </w:r>
    </w:p>
    <w:p w14:paraId="4AA1953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kowych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3E6033F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камергер Рижского двора?.</w:t>
      </w:r>
    </w:p>
    <w:p w14:paraId="1A1769E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?.</w:t>
      </w:r>
    </w:p>
    <w:p w14:paraId="0F46402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Piasecki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со двора Мстижского.</w:t>
      </w:r>
    </w:p>
    <w:p w14:paraId="1517B000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Bilewiczowna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48C79A5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Paszkiewicz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камергер ?.</w:t>
      </w:r>
    </w:p>
    <w:p w14:paraId="2C78A0C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ABC8301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97A8D1" w14:textId="1CFA843F" w:rsidR="00393DC0" w:rsidRPr="00393DC0" w:rsidRDefault="00393DC0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393DC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41344C"/>
    <w:rsid w:val="00605D47"/>
    <w:rsid w:val="0063797E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D44E91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2023-01-26T10:29:00Z</dcterms:modified>
</cp:coreProperties>
</file>