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2A3087" w:rsidR="00CC32B6" w:rsidRDefault="007C7A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Захаревич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Pr="007C7A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9D6232">
        <w:rPr>
          <w:rFonts w:ascii="Times New Roman" w:hAnsi="Times New Roman" w:cs="Times New Roman"/>
          <w:b/>
          <w:bCs/>
          <w:sz w:val="24"/>
          <w:szCs w:val="24"/>
          <w:lang w:val="pl-PL"/>
        </w:rPr>
        <w:t>, Prakop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2899CF" w14:textId="066409F6" w:rsidR="009D6232" w:rsidRDefault="009D623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485162"/>
      <w:r>
        <w:rPr>
          <w:rFonts w:ascii="Times New Roman" w:hAnsi="Times New Roman" w:cs="Times New Roman"/>
          <w:sz w:val="24"/>
          <w:szCs w:val="24"/>
        </w:rPr>
        <w:t>31 января 1798</w:t>
      </w:r>
      <w:r>
        <w:rPr>
          <w:rFonts w:ascii="Times New Roman" w:hAnsi="Times New Roman" w:cs="Times New Roman"/>
          <w:sz w:val="24"/>
          <w:szCs w:val="24"/>
        </w:rPr>
        <w:t xml:space="preserve"> года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474D364A" w:rsidR="00CC32B6" w:rsidRPr="00756583" w:rsidRDefault="00462CE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</w:t>
      </w:r>
      <w:r w:rsidR="007C7AB9">
        <w:rPr>
          <w:rFonts w:ascii="Times New Roman" w:hAnsi="Times New Roman" w:cs="Times New Roman"/>
          <w:sz w:val="24"/>
          <w:szCs w:val="24"/>
        </w:rPr>
        <w:t>мая 1802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7C7AB9">
        <w:rPr>
          <w:rFonts w:ascii="Times New Roman" w:hAnsi="Times New Roman" w:cs="Times New Roman"/>
          <w:sz w:val="24"/>
          <w:szCs w:val="24"/>
        </w:rPr>
        <w:t xml:space="preserve">Агнешки </w:t>
      </w:r>
      <w:proofErr w:type="spellStart"/>
      <w:r w:rsidR="007C7AB9">
        <w:rPr>
          <w:rFonts w:ascii="Times New Roman" w:hAnsi="Times New Roman" w:cs="Times New Roman"/>
          <w:sz w:val="24"/>
          <w:szCs w:val="24"/>
        </w:rPr>
        <w:t>Домицели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C7AB9">
        <w:rPr>
          <w:rFonts w:ascii="Times New Roman" w:hAnsi="Times New Roman" w:cs="Times New Roman"/>
          <w:sz w:val="24"/>
          <w:szCs w:val="24"/>
        </w:rPr>
        <w:t>46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C7A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C7A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20EED8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406A5" w14:textId="3A7A4722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4851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D62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5об.</w:t>
      </w:r>
      <w:r w:rsidRPr="009D62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№7/1798</w:t>
      </w:r>
      <w:r w:rsidRPr="009D623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D623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D623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D62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BFE094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175252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62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EB826A" wp14:editId="02F6EF88">
            <wp:extent cx="5940425" cy="1939268"/>
            <wp:effectExtent l="0" t="0" r="3175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1BB5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39DBC6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62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1798 года. Метрическая запись о венчании.</w:t>
      </w:r>
    </w:p>
    <w:p w14:paraId="01B11FDD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20082D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Zacharewicz</w:t>
      </w:r>
      <w:r w:rsidRPr="009D623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Prakop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9D623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9D623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E6643D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9D623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9D623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A06A58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01CA3CA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C42C7D" w14:textId="77777777" w:rsidR="009D6232" w:rsidRPr="009D6232" w:rsidRDefault="009D6232" w:rsidP="009D623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1BB1C93" w14:textId="77777777" w:rsidR="009D6232" w:rsidRDefault="009D623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1A776" w14:textId="77777777" w:rsidR="007C7AB9" w:rsidRPr="007C7AB9" w:rsidRDefault="007A3B47" w:rsidP="007C7A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C7AB9"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7C7AB9" w:rsidRPr="007C7A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C7AB9" w:rsidRPr="007C7AB9">
        <w:rPr>
          <w:rFonts w:ascii="Times New Roman" w:hAnsi="Times New Roman" w:cs="Times New Roman"/>
          <w:b/>
          <w:sz w:val="24"/>
          <w:szCs w:val="24"/>
        </w:rPr>
        <w:t>16</w:t>
      </w:r>
      <w:r w:rsidR="007C7AB9" w:rsidRPr="007C7AB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C7AB9" w:rsidRPr="007C7A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C7AB9" w:rsidRPr="007C7A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521847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A67C2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AFE9C2" wp14:editId="0EA7785E">
            <wp:extent cx="5940425" cy="1371528"/>
            <wp:effectExtent l="0" t="0" r="3175" b="63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6301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1FBEC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1802 года. Метрическая запись о крещении.</w:t>
      </w:r>
    </w:p>
    <w:p w14:paraId="0E6A6F6B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117D1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Zacharewiczowna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Agnieszka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Domicella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03B6C63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 Prokop –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BA0C66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Marjana –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7A7767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434375CC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anko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E0AE29D" w14:textId="77777777" w:rsidR="007C7AB9" w:rsidRPr="007C7AB9" w:rsidRDefault="007C7AB9" w:rsidP="007C7A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B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C7A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7AB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C7AB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C7AB9">
        <w:rPr>
          <w:rFonts w:ascii="Times New Roman" w:hAnsi="Times New Roman" w:cs="Times New Roman"/>
          <w:sz w:val="24"/>
          <w:szCs w:val="24"/>
        </w:rPr>
        <w:t>.</w:t>
      </w:r>
    </w:p>
    <w:p w14:paraId="21100203" w14:textId="52A449CC" w:rsidR="00462CED" w:rsidRPr="00462CED" w:rsidRDefault="00462CED" w:rsidP="00462CE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29E59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7C7AB9"/>
    <w:rsid w:val="009D6232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2022-08-27T06:34:00Z</dcterms:modified>
</cp:coreProperties>
</file>