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6850D2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C21">
        <w:rPr>
          <w:rFonts w:ascii="Times New Roman" w:hAnsi="Times New Roman" w:cs="Times New Roman"/>
          <w:b/>
          <w:bCs/>
          <w:sz w:val="24"/>
          <w:szCs w:val="24"/>
        </w:rPr>
        <w:t>Филипп Л</w:t>
      </w:r>
      <w:r w:rsidR="00ED4AEC">
        <w:rPr>
          <w:rFonts w:ascii="Times New Roman" w:hAnsi="Times New Roman" w:cs="Times New Roman"/>
          <w:b/>
          <w:bCs/>
          <w:sz w:val="24"/>
          <w:szCs w:val="24"/>
        </w:rPr>
        <w:t>еон</w:t>
      </w:r>
      <w:r w:rsidR="00452C21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2C21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B9ED6" w14:textId="1EF959E7" w:rsidR="00B5610D" w:rsidRPr="00756583" w:rsidRDefault="00B5610D" w:rsidP="00B5610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9502"/>
      <w:r>
        <w:rPr>
          <w:rFonts w:ascii="Times New Roman" w:hAnsi="Times New Roman" w:cs="Times New Roman"/>
          <w:sz w:val="24"/>
          <w:szCs w:val="24"/>
        </w:rPr>
        <w:t xml:space="preserve">21 ноября 1789 г – крещение (НИАБ 136-13-894, лист 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239,</w:t>
      </w:r>
      <w:r w:rsidRPr="00D00F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EB3E4" w14:textId="77777777" w:rsidR="000275E1" w:rsidRPr="000275E1" w:rsidRDefault="0067613E" w:rsidP="000275E1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356889"/>
      <w:bookmarkStart w:id="2" w:name="_Hlk71134924"/>
      <w:bookmarkStart w:id="3" w:name="_Hlk70351883"/>
      <w:r w:rsidR="000275E1" w:rsidRPr="000275E1">
        <w:rPr>
          <w:rFonts w:ascii="Times New Roman" w:eastAsia="Calibri" w:hAnsi="Times New Roman" w:cs="Times New Roman"/>
          <w:sz w:val="24"/>
          <w:szCs w:val="24"/>
        </w:rPr>
        <w:t xml:space="preserve">Лист 8. </w:t>
      </w:r>
      <w:r w:rsidR="000275E1" w:rsidRPr="000275E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№61/1789</w:t>
      </w:r>
      <w:r w:rsidR="000275E1" w:rsidRPr="000275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0275E1" w:rsidRPr="000275E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D7F63C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0E55C7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275E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27C8650" wp14:editId="4E396774">
            <wp:extent cx="5940425" cy="813597"/>
            <wp:effectExtent l="0" t="0" r="3175" b="5715"/>
            <wp:docPr id="2387" name="Рисунок 2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A868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3273F2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0275E1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0275E1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ноября 1789 года. Метрическая запись о крещении.</w:t>
      </w:r>
    </w:p>
    <w:p w14:paraId="089706C6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B9726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0275E1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0275E1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124FA3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 Leon – 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862151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Karżewiczowa Zofija  – 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EB8F911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Jsaj Samuel - 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37D673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Papkowa Ullana - 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2AA204" w14:textId="77777777" w:rsidR="000275E1" w:rsidRPr="000275E1" w:rsidRDefault="000275E1" w:rsidP="000275E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275E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275E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591696E" w14:textId="04963BB0" w:rsidR="00392E50" w:rsidRPr="00B5610D" w:rsidRDefault="00392E50" w:rsidP="00392E5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771B37" w14:textId="77777777" w:rsidR="00B5610D" w:rsidRPr="00D00FB3" w:rsidRDefault="00B5610D" w:rsidP="00B5610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9524"/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239.</w:t>
      </w:r>
      <w:r w:rsidRPr="00D00F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№29/1789-р (коп).</w:t>
      </w:r>
      <w:r w:rsidRPr="00D00F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B5BBBAA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3B2274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FB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FA6EB2" wp14:editId="18758D24">
            <wp:extent cx="5940425" cy="991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90BC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AE58E9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21 ноября 1789 года. Метрическая запись о крещении.</w:t>
      </w:r>
    </w:p>
    <w:p w14:paraId="6995A999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98534F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ż</w:t>
      </w: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ewicz</w:t>
      </w: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7C0D9C9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Karżewicz Leon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C6FD6ED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FB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Karżewiczowa Zofija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9512F1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Jsay Samuel</w:t>
      </w:r>
      <w:r w:rsidRPr="00D00F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704A760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D00FB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Papkowa Uljana</w:t>
      </w:r>
      <w:r w:rsidRPr="00D00FB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D00F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960995" w14:textId="77777777" w:rsidR="00B5610D" w:rsidRPr="00D00FB3" w:rsidRDefault="00B5610D" w:rsidP="00B5610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0F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00FB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00FB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00FB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00FB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4"/>
    <w:p w14:paraId="46867AF3" w14:textId="77777777" w:rsidR="00392E50" w:rsidRPr="00392E50" w:rsidRDefault="00392E50" w:rsidP="00392E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2"/>
    <w:p w14:paraId="2D0D713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452C21"/>
    <w:rsid w:val="004B562A"/>
    <w:rsid w:val="0067613E"/>
    <w:rsid w:val="007B7CDC"/>
    <w:rsid w:val="00B24971"/>
    <w:rsid w:val="00B5610D"/>
    <w:rsid w:val="00B75F14"/>
    <w:rsid w:val="00BD4F45"/>
    <w:rsid w:val="00C958D0"/>
    <w:rsid w:val="00CC32B6"/>
    <w:rsid w:val="00D44E91"/>
    <w:rsid w:val="00ED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2022-03-18T12:25:00Z</dcterms:modified>
</cp:coreProperties>
</file>