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380A50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6D0AF5">
        <w:rPr>
          <w:rFonts w:ascii="Times New Roman" w:hAnsi="Times New Roman" w:cs="Times New Roman"/>
          <w:b/>
          <w:bCs/>
          <w:sz w:val="24"/>
          <w:szCs w:val="24"/>
        </w:rPr>
        <w:t>То</w:t>
      </w:r>
      <w:r>
        <w:rPr>
          <w:rFonts w:ascii="Times New Roman" w:hAnsi="Times New Roman" w:cs="Times New Roman"/>
          <w:b/>
          <w:bCs/>
          <w:sz w:val="24"/>
          <w:szCs w:val="24"/>
        </w:rPr>
        <w:t>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Karżewicz 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0D51CD9" w:rsidR="00CC32B6" w:rsidRPr="00756583" w:rsidRDefault="00392E5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ноября</w:t>
      </w:r>
      <w:r w:rsidR="0067613E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4B562A">
        <w:rPr>
          <w:rFonts w:ascii="Times New Roman" w:hAnsi="Times New Roman" w:cs="Times New Roman"/>
          <w:sz w:val="24"/>
          <w:szCs w:val="24"/>
        </w:rPr>
        <w:t xml:space="preserve"> </w:t>
      </w:r>
      <w:r w:rsidR="0067613E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67613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91696E" w14:textId="77777777" w:rsidR="00392E50" w:rsidRPr="00F01AD5" w:rsidRDefault="0067613E" w:rsidP="00392E5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34924"/>
      <w:bookmarkStart w:id="1" w:name="_Hlk70351883"/>
      <w:r w:rsidR="00392E50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392E50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№60/1788</w:t>
      </w:r>
      <w:r w:rsidR="00392E50" w:rsidRPr="00392E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92E50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867AF3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279BE3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E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091BEB" wp14:editId="7480C65B">
            <wp:extent cx="5940425" cy="1025733"/>
            <wp:effectExtent l="0" t="0" r="3175" b="3175"/>
            <wp:docPr id="2284" name="Рисунок 2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249C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4D6A03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E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ноября 1788 года. Метрическая запись о крещении.</w:t>
      </w:r>
    </w:p>
    <w:p w14:paraId="54E8B9F3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327657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ewicz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DF2EA5B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Karżewicz Teodor–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157D8C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Karżewiczowa Taciana  –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7E518F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Jurkiewicz Thadeusz -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0B8B6E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Elesia -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F0C272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39A5E9F7" w14:textId="2B6064D5" w:rsidR="0067613E" w:rsidRPr="00392E50" w:rsidRDefault="0067613E" w:rsidP="0067613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D0D7130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4A44E19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54B634" w14:textId="0296B15A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92E50"/>
    <w:rsid w:val="004B562A"/>
    <w:rsid w:val="0067613E"/>
    <w:rsid w:val="006D0AF5"/>
    <w:rsid w:val="007B7CDC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2021-11-10T05:53:00Z</dcterms:modified>
</cp:coreProperties>
</file>