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3DDEB1" w:rsidR="00CC32B6" w:rsidRPr="00E160A1" w:rsidRDefault="00E160A1" w:rsidP="00344A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</w:t>
      </w:r>
      <w:r w:rsidR="00B40484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0484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</w:t>
      </w:r>
      <w:r w:rsidRPr="00B40484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anowsk</w:t>
      </w:r>
      <w:r w:rsidR="00B4048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404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0484">
        <w:rPr>
          <w:rFonts w:ascii="Times New Roman" w:hAnsi="Times New Roman" w:cs="Times New Roman"/>
          <w:b/>
          <w:bCs/>
          <w:sz w:val="24"/>
          <w:szCs w:val="24"/>
          <w:lang w:val="pl-PL"/>
        </w:rPr>
        <w:t>Sophia</w:t>
      </w:r>
      <w:r w:rsidRPr="00B4048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248CE" w14:textId="14B02021" w:rsidR="00344AF7" w:rsidRPr="00756583" w:rsidRDefault="00E160A1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594714"/>
      <w:r>
        <w:rPr>
          <w:rFonts w:ascii="Times New Roman" w:hAnsi="Times New Roman" w:cs="Times New Roman"/>
          <w:sz w:val="24"/>
          <w:szCs w:val="24"/>
        </w:rPr>
        <w:t>15 января 1799</w:t>
      </w:r>
      <w:r w:rsidR="00344AF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 дочери Марьяны, умерла в возрасте 1 года (родилась около 1798 г)</w:t>
      </w:r>
      <w:r w:rsidR="00344AF7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344AF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 w:rsidR="00344AF7">
        <w:rPr>
          <w:rFonts w:ascii="Times New Roman" w:hAnsi="Times New Roman" w:cs="Times New Roman"/>
          <w:sz w:val="24"/>
          <w:szCs w:val="24"/>
        </w:rPr>
        <w:t xml:space="preserve">, 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="0041034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44A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ED3C0" w14:textId="267029A5" w:rsidR="00E160A1" w:rsidRPr="00E160A1" w:rsidRDefault="0067613E" w:rsidP="00E160A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160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E160A1" w:rsidRPr="00E16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127.</w:t>
      </w:r>
      <w:r w:rsidR="00E160A1" w:rsidRPr="00E16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="00E160A1" w:rsidRPr="00E160A1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E160A1" w:rsidRPr="00E16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5E5846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6D4201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A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0769AD" wp14:editId="3A6DF4AE">
            <wp:extent cx="5940425" cy="469265"/>
            <wp:effectExtent l="0" t="0" r="3175" b="698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12A2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F98468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16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15 января 1799 года. Метрическая запись об отпевании.</w:t>
      </w:r>
    </w:p>
    <w:p w14:paraId="4F593C0F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61E0B8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Kry</w:t>
      </w:r>
      <w:r w:rsidRPr="00E160A1">
        <w:rPr>
          <w:rFonts w:ascii="Times New Roman" w:eastAsia="Calibri" w:hAnsi="Times New Roman" w:cs="Times New Roman"/>
          <w:sz w:val="24"/>
          <w:szCs w:val="24"/>
        </w:rPr>
        <w:t>ż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anowska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Mariana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– умершая, 1 год, дочь шляхтичей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Justini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et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Sophiae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с деревни Дедиловичи.</w:t>
      </w:r>
    </w:p>
    <w:p w14:paraId="1EF6C172" w14:textId="77777777" w:rsidR="00E160A1" w:rsidRPr="00E160A1" w:rsidRDefault="00E160A1" w:rsidP="00E160A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160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160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160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91C2D8A" w14:textId="7B67FAA4" w:rsidR="005F6B9C" w:rsidRPr="005F6B9C" w:rsidRDefault="0067613E" w:rsidP="00E160A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</w:p>
    <w:bookmarkEnd w:id="1"/>
    <w:bookmarkEnd w:id="2"/>
    <w:p w14:paraId="3778CF4E" w14:textId="74AE5608" w:rsidR="00C958D0" w:rsidRPr="0067613E" w:rsidRDefault="00C958D0" w:rsidP="00344A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4AF7"/>
    <w:rsid w:val="0041034A"/>
    <w:rsid w:val="005F6B9C"/>
    <w:rsid w:val="0067613E"/>
    <w:rsid w:val="007B7CDC"/>
    <w:rsid w:val="009C17AD"/>
    <w:rsid w:val="00B24971"/>
    <w:rsid w:val="00B40484"/>
    <w:rsid w:val="00B75F14"/>
    <w:rsid w:val="00BD4F45"/>
    <w:rsid w:val="00C958D0"/>
    <w:rsid w:val="00CC32B6"/>
    <w:rsid w:val="00D44E91"/>
    <w:rsid w:val="00D633F6"/>
    <w:rsid w:val="00E160A1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2022-11-07T11:11:00Z</dcterms:modified>
</cp:coreProperties>
</file>