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2A34D1" w:rsidR="00CC32B6" w:rsidRDefault="006B220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Кушнеревич </w:t>
      </w:r>
      <w:r w:rsidR="00317D15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1878DA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317D15">
        <w:rPr>
          <w:rFonts w:ascii="Times New Roman" w:hAnsi="Times New Roman" w:cs="Times New Roman"/>
          <w:b/>
          <w:bCs/>
          <w:sz w:val="24"/>
          <w:szCs w:val="24"/>
        </w:rPr>
        <w:t>ин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iaro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wicz</w:t>
      </w:r>
      <w:r w:rsidRPr="006B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7D1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3FDA2ED" w:rsidR="00CC32B6" w:rsidRPr="00756583" w:rsidRDefault="00977D6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октября 1790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02044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D9495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65313E" w14:textId="77777777" w:rsidR="00977D6D" w:rsidRPr="00977D6D" w:rsidRDefault="00020446" w:rsidP="00977D6D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275"/>
      <w:bookmarkStart w:id="1" w:name="_Hlk70351606"/>
      <w:r w:rsidR="00977D6D" w:rsidRPr="00977D6D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977D6D" w:rsidRPr="00977D6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№76/1790</w:t>
      </w:r>
      <w:r w:rsidR="00977D6D" w:rsidRPr="00977D6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977D6D" w:rsidRPr="00977D6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81EFDF3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0138BB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77D6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EFDA3C8" wp14:editId="4381103D">
            <wp:extent cx="5940425" cy="1015311"/>
            <wp:effectExtent l="0" t="0" r="3175" b="0"/>
            <wp:docPr id="2473" name="Рисунок 2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35AD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119FC39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7D6D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октября 1790 года. Метрическая запись о крещении.</w:t>
      </w:r>
    </w:p>
    <w:p w14:paraId="6CEDF065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2C3CC9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Kuszniarowicz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Дедиловичи.</w:t>
      </w:r>
    </w:p>
    <w:p w14:paraId="5F24F303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Kuszniarowicz Michał – 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8BAE01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Kuszniarowiczowa Marjana  – 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9F3621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Jwaniszyn Hawryla - 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EC5AB1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Zosia - 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86015D0" w14:textId="77777777" w:rsidR="00977D6D" w:rsidRPr="00977D6D" w:rsidRDefault="00977D6D" w:rsidP="00977D6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77D6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77D6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1B758551" w14:textId="59319A69" w:rsidR="006B220B" w:rsidRPr="00977D6D" w:rsidRDefault="006B220B" w:rsidP="006B220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0688383D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B220B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878DA"/>
    <w:rsid w:val="00317D15"/>
    <w:rsid w:val="006B220B"/>
    <w:rsid w:val="007B7CDC"/>
    <w:rsid w:val="008D5833"/>
    <w:rsid w:val="00977D6D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2021-11-10T06:21:00Z</dcterms:modified>
</cp:coreProperties>
</file>