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99907B" w:rsidR="00CC32B6" w:rsidRDefault="005846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Юр</w:t>
      </w:r>
      <w:r w:rsidR="00964B51">
        <w:rPr>
          <w:rFonts w:ascii="Times New Roman" w:hAnsi="Times New Roman" w:cs="Times New Roman"/>
          <w:b/>
          <w:bCs/>
          <w:sz w:val="24"/>
          <w:szCs w:val="24"/>
        </w:rPr>
        <w:t>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64B5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arczonak</w:t>
      </w:r>
      <w:r w:rsidRPr="00964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Jurka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183DC0" w:rsidR="00CC32B6" w:rsidRPr="00756583" w:rsidRDefault="005846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297227"/>
      <w:r>
        <w:rPr>
          <w:rFonts w:ascii="Times New Roman" w:hAnsi="Times New Roman" w:cs="Times New Roman"/>
          <w:sz w:val="24"/>
          <w:szCs w:val="24"/>
        </w:rPr>
        <w:t>15 апреля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 w:rsidR="00964B5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03E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03E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B67D0">
        <w:rPr>
          <w:rFonts w:ascii="Times New Roman" w:hAnsi="Times New Roman" w:cs="Times New Roman"/>
          <w:sz w:val="24"/>
          <w:szCs w:val="24"/>
        </w:rPr>
        <w:t xml:space="preserve">, </w:t>
      </w:r>
      <w:r w:rsidR="00DB67D0"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="00DB67D0"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B67D0"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№8/1792-р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CFC10" w14:textId="77777777" w:rsidR="00584691" w:rsidRPr="000D51A7" w:rsidRDefault="00020446" w:rsidP="0058469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8093"/>
      <w:bookmarkStart w:id="2" w:name="_Hlk70351606"/>
      <w:r w:rsidR="00584691" w:rsidRPr="000D51A7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="00584691" w:rsidRPr="000D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84691" w:rsidRPr="00584691">
        <w:rPr>
          <w:rFonts w:ascii="Times New Roman" w:eastAsia="Calibri" w:hAnsi="Times New Roman" w:cs="Times New Roman"/>
          <w:b/>
          <w:bCs/>
          <w:sz w:val="24"/>
          <w:szCs w:val="24"/>
        </w:rPr>
        <w:t>20/1792</w:t>
      </w:r>
      <w:r w:rsidR="00584691" w:rsidRPr="0058469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84691" w:rsidRPr="000D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BE9E8B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D52531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69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C649C3" wp14:editId="7208949B">
            <wp:extent cx="5940425" cy="1158165"/>
            <wp:effectExtent l="0" t="0" r="3175" b="4445"/>
            <wp:docPr id="2587" name="Рисунок 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BD0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213CC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469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8469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апреля 1792 года. Метрическая запись о крещении.</w:t>
      </w:r>
    </w:p>
    <w:p w14:paraId="4F2E4F0D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9B8CAD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arczonak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8469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846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70925A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arczonak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29AB67CE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arczonkowa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Palucha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2FBA0CE6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Antoni -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8D9CD6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C689F2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31D09AF" w14:textId="49A6D856" w:rsidR="00203EC9" w:rsidRPr="00203EC9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8A667D" w14:textId="6A0C274D" w:rsidR="00DB67D0" w:rsidRPr="00DB67D0" w:rsidRDefault="00DB67D0" w:rsidP="00DB67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297212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№8/1792-р (коп).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8ABEAD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8D7FF5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F2BFB0" wp14:editId="07B0C9E3">
            <wp:extent cx="5940425" cy="2053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8F33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EC9661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1792 года. Метрическая запись о крещении.</w:t>
      </w:r>
    </w:p>
    <w:p w14:paraId="3651F4EF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2E4BAC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arczonek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19A69A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Łarczonek [Jurka]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1946BA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Łarczonkowa Palucha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BB1846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Antoni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9F12F1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 Marjanna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A67567" w14:textId="77777777" w:rsidR="00DB67D0" w:rsidRPr="00DB67D0" w:rsidRDefault="00DB67D0" w:rsidP="00DB67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67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67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67D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67D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84691"/>
    <w:rsid w:val="006B220B"/>
    <w:rsid w:val="007B7CDC"/>
    <w:rsid w:val="008D5833"/>
    <w:rsid w:val="00964B51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2022-03-27T15:14:00Z</dcterms:modified>
</cp:coreProperties>
</file>