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413D31" w:rsidR="00CC32B6" w:rsidRDefault="005312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045E9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E9D">
        <w:rPr>
          <w:rFonts w:ascii="Times New Roman" w:hAnsi="Times New Roman" w:cs="Times New Roman"/>
          <w:b/>
          <w:bCs/>
          <w:sz w:val="24"/>
          <w:szCs w:val="24"/>
        </w:rPr>
        <w:t>(в девичестве Шпет) 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45E9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045E9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45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E9D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z Szpetow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962E9" w14:textId="29003B4A" w:rsidR="00B01A8D" w:rsidRPr="00756583" w:rsidRDefault="005312FE" w:rsidP="00B01A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797"/>
      <w:bookmarkStart w:id="1" w:name="_Hlk91845859"/>
      <w:r>
        <w:rPr>
          <w:rFonts w:ascii="Times New Roman" w:hAnsi="Times New Roman" w:cs="Times New Roman"/>
          <w:sz w:val="24"/>
          <w:szCs w:val="24"/>
        </w:rPr>
        <w:t>13 ноября 1820</w:t>
      </w:r>
      <w:r w:rsidR="00B01A8D">
        <w:rPr>
          <w:rFonts w:ascii="Times New Roman" w:hAnsi="Times New Roman" w:cs="Times New Roman"/>
          <w:sz w:val="24"/>
          <w:szCs w:val="24"/>
        </w:rPr>
        <w:t xml:space="preserve"> </w:t>
      </w:r>
      <w:r w:rsidR="00B01A8D" w:rsidRPr="00756583">
        <w:rPr>
          <w:rFonts w:ascii="Times New Roman" w:hAnsi="Times New Roman" w:cs="Times New Roman"/>
          <w:sz w:val="24"/>
          <w:szCs w:val="24"/>
        </w:rPr>
        <w:t>г</w:t>
      </w:r>
      <w:r w:rsidR="00B01A8D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45E9D">
        <w:rPr>
          <w:rFonts w:ascii="Times New Roman" w:hAnsi="Times New Roman" w:cs="Times New Roman"/>
          <w:sz w:val="24"/>
          <w:szCs w:val="24"/>
        </w:rPr>
        <w:t>молодым Мацеем Орловским с деревни Дедиловичи</w:t>
      </w:r>
      <w:r w:rsidR="00B01A8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1A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B01A8D">
        <w:rPr>
          <w:rFonts w:ascii="Times New Roman" w:hAnsi="Times New Roman" w:cs="Times New Roman"/>
          <w:sz w:val="24"/>
          <w:szCs w:val="24"/>
        </w:rPr>
        <w:t xml:space="preserve">об, </w:t>
      </w:r>
      <w:r w:rsidR="00B01A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1A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1A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1A8D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B3A97" w14:textId="3861258A" w:rsidR="005312FE" w:rsidRPr="005312FE" w:rsidRDefault="00020446" w:rsidP="005312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531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312FE"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5312FE" w:rsidRPr="005312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№10/1820</w:t>
      </w:r>
      <w:r w:rsidR="005312FE" w:rsidRPr="005312F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312FE" w:rsidRPr="005312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F3B5C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90938B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78FA95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F73B7" wp14:editId="0DE710FF">
            <wp:extent cx="5940425" cy="1502120"/>
            <wp:effectExtent l="0" t="0" r="3175" b="3175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415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F208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12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1820 года. Запись о венчании.</w:t>
      </w:r>
    </w:p>
    <w:p w14:paraId="2AAEDDC4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E671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плебании Дедиловичской, с деревни Дедиловичи.</w:t>
      </w:r>
    </w:p>
    <w:p w14:paraId="3944E03A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225ADDE0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FE94D2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A009D7" w14:textId="77777777" w:rsidR="005312FE" w:rsidRPr="005312FE" w:rsidRDefault="005312FE" w:rsidP="005312F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1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312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C0E8EF6" w14:textId="55A656DE" w:rsidR="00D94957" w:rsidRPr="006B220B" w:rsidRDefault="00D94957" w:rsidP="005312F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45E9D"/>
    <w:rsid w:val="002F2F09"/>
    <w:rsid w:val="004C7744"/>
    <w:rsid w:val="004C7BB0"/>
    <w:rsid w:val="005312FE"/>
    <w:rsid w:val="006B220B"/>
    <w:rsid w:val="00740F8A"/>
    <w:rsid w:val="007B7CDC"/>
    <w:rsid w:val="00843639"/>
    <w:rsid w:val="008D5833"/>
    <w:rsid w:val="00A13EB4"/>
    <w:rsid w:val="00B01A8D"/>
    <w:rsid w:val="00B24971"/>
    <w:rsid w:val="00B75F14"/>
    <w:rsid w:val="00BA22DB"/>
    <w:rsid w:val="00BD4F45"/>
    <w:rsid w:val="00C958D0"/>
    <w:rsid w:val="00CC32B6"/>
    <w:rsid w:val="00D44E91"/>
    <w:rsid w:val="00D46A64"/>
    <w:rsid w:val="00D94957"/>
    <w:rsid w:val="00DC50C1"/>
    <w:rsid w:val="00E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2022-09-12T08:20:00Z</dcterms:modified>
</cp:coreProperties>
</file>