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7FE220" w:rsidR="00CC32B6" w:rsidRDefault="004C7B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F75">
        <w:rPr>
          <w:rFonts w:ascii="Times New Roman" w:hAnsi="Times New Roman" w:cs="Times New Roman"/>
          <w:b/>
          <w:bCs/>
          <w:sz w:val="24"/>
          <w:szCs w:val="24"/>
        </w:rPr>
        <w:t xml:space="preserve">Филип </w:t>
      </w:r>
      <w:proofErr w:type="spellStart"/>
      <w:r w:rsidR="00D1790C">
        <w:rPr>
          <w:rFonts w:ascii="Times New Roman" w:hAnsi="Times New Roman" w:cs="Times New Roman"/>
          <w:b/>
          <w:bCs/>
          <w:sz w:val="24"/>
          <w:szCs w:val="24"/>
        </w:rPr>
        <w:t>Атрох</w:t>
      </w:r>
      <w:r w:rsidR="00537F75">
        <w:rPr>
          <w:rFonts w:ascii="Times New Roman" w:hAnsi="Times New Roman" w:cs="Times New Roman"/>
          <w:b/>
          <w:bCs/>
          <w:sz w:val="24"/>
          <w:szCs w:val="24"/>
        </w:rPr>
        <w:t>имов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Papko</w:t>
      </w:r>
      <w:r w:rsidRPr="004C7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F75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2C443" w14:textId="5F0001A0" w:rsidR="00986BAE" w:rsidRPr="00756583" w:rsidRDefault="00986BAE" w:rsidP="00986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1355"/>
      <w:r>
        <w:rPr>
          <w:rFonts w:ascii="Times New Roman" w:hAnsi="Times New Roman" w:cs="Times New Roman"/>
          <w:sz w:val="24"/>
          <w:szCs w:val="24"/>
        </w:rPr>
        <w:t xml:space="preserve">16 октября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D0FD0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21341"/>
      <w:bookmarkStart w:id="2" w:name="_Hlk70351606"/>
      <w:r w:rsidRPr="00E4669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37F75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E4669D">
        <w:rPr>
          <w:rFonts w:ascii="Times New Roman" w:eastAsia="Calibri" w:hAnsi="Times New Roman" w:cs="Times New Roman"/>
          <w:sz w:val="24"/>
          <w:szCs w:val="24"/>
        </w:rPr>
        <w:t>об</w:t>
      </w:r>
      <w:r w:rsidRPr="00537F7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4669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4669D">
        <w:rPr>
          <w:rFonts w:ascii="Times New Roman" w:eastAsia="Calibri" w:hAnsi="Times New Roman" w:cs="Times New Roman"/>
          <w:b/>
          <w:bCs/>
          <w:sz w:val="24"/>
          <w:szCs w:val="24"/>
        </w:rPr>
        <w:t>72/1793</w:t>
      </w:r>
      <w:r w:rsidRPr="00E466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4669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0463B9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727CC9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669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C4C836B" wp14:editId="6E5A45B5">
            <wp:extent cx="5940425" cy="394230"/>
            <wp:effectExtent l="0" t="0" r="0" b="6350"/>
            <wp:docPr id="2737" name="Рисунок 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F6EC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F295A6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669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669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октября 1793 года. Метрическая запись о крещении.</w:t>
      </w:r>
    </w:p>
    <w:p w14:paraId="1F63D9F2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ACEE2E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4669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4669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3A4FAD" w14:textId="48E20C33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Atr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chim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1D0F6815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Papkowa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7318A500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7ED3C2" w14:textId="77777777" w:rsidR="00E4669D" w:rsidRPr="00E4669D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E7C8B" w14:textId="77777777" w:rsidR="00E4669D" w:rsidRPr="00986BAE" w:rsidRDefault="00E4669D" w:rsidP="00E466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86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86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86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688383D" w14:textId="77777777" w:rsidR="006B220B" w:rsidRPr="00986BAE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3D1730" w14:textId="77777777" w:rsidR="00986BAE" w:rsidRPr="00D46A64" w:rsidRDefault="00986BAE" w:rsidP="00986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35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86BA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№39/1793-р (коп).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AF6261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5E0A31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78AC44" wp14:editId="3175A6B0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34E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866870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октября 1793 года. Метрическая запись о крещении.</w:t>
      </w:r>
    </w:p>
    <w:p w14:paraId="6261A079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5631AD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3BC8D05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Atrachim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7AC41F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Papkowa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7C2A1CC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C5BBFE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Anna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C9D18B" w14:textId="77777777" w:rsidR="00986BAE" w:rsidRPr="00D46A64" w:rsidRDefault="00986BAE" w:rsidP="00986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F2F09"/>
    <w:rsid w:val="004C7BB0"/>
    <w:rsid w:val="00537F75"/>
    <w:rsid w:val="006B220B"/>
    <w:rsid w:val="007B7CDC"/>
    <w:rsid w:val="008D5833"/>
    <w:rsid w:val="00986BAE"/>
    <w:rsid w:val="00A13EB4"/>
    <w:rsid w:val="00B24971"/>
    <w:rsid w:val="00B75F14"/>
    <w:rsid w:val="00BA22DB"/>
    <w:rsid w:val="00BD4F45"/>
    <w:rsid w:val="00C958D0"/>
    <w:rsid w:val="00CC32B6"/>
    <w:rsid w:val="00D1790C"/>
    <w:rsid w:val="00D44E91"/>
    <w:rsid w:val="00D94957"/>
    <w:rsid w:val="00E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2022-04-05T09:19:00Z</dcterms:modified>
</cp:coreProperties>
</file>