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1D4B0A" w:rsidR="00CC32B6" w:rsidRDefault="00F10265" w:rsidP="00487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Политыка </w:t>
      </w:r>
      <w:r w:rsidR="00950574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0574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2D800" w14:textId="2030840A" w:rsidR="00240DEA" w:rsidRPr="00756583" w:rsidRDefault="00950574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06025"/>
      <w:r>
        <w:rPr>
          <w:rFonts w:ascii="Times New Roman" w:hAnsi="Times New Roman" w:cs="Times New Roman"/>
          <w:sz w:val="24"/>
          <w:szCs w:val="24"/>
        </w:rPr>
        <w:t>12</w:t>
      </w:r>
      <w:r w:rsidR="00240DEA" w:rsidRPr="00240DEA">
        <w:rPr>
          <w:rFonts w:ascii="Times New Roman" w:hAnsi="Times New Roman" w:cs="Times New Roman"/>
          <w:sz w:val="24"/>
          <w:szCs w:val="24"/>
        </w:rPr>
        <w:t xml:space="preserve"> </w:t>
      </w:r>
      <w:r w:rsidR="00240DEA">
        <w:rPr>
          <w:rFonts w:ascii="Times New Roman" w:hAnsi="Times New Roman" w:cs="Times New Roman"/>
          <w:sz w:val="24"/>
          <w:szCs w:val="24"/>
        </w:rPr>
        <w:t>ноября</w:t>
      </w:r>
      <w:r w:rsidR="00240DEA" w:rsidRPr="00240DE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803</w:t>
      </w:r>
      <w:r w:rsidR="00240DEA">
        <w:rPr>
          <w:rFonts w:ascii="Times New Roman" w:hAnsi="Times New Roman" w:cs="Times New Roman"/>
          <w:sz w:val="24"/>
          <w:szCs w:val="24"/>
        </w:rPr>
        <w:t xml:space="preserve"> </w:t>
      </w:r>
      <w:r w:rsidR="00240DEA" w:rsidRPr="00756583">
        <w:rPr>
          <w:rFonts w:ascii="Times New Roman" w:hAnsi="Times New Roman" w:cs="Times New Roman"/>
          <w:sz w:val="24"/>
          <w:szCs w:val="24"/>
        </w:rPr>
        <w:t>г</w:t>
      </w:r>
      <w:r w:rsidR="00240DEA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Винцента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Викторыя</w:t>
      </w:r>
      <w:proofErr w:type="spellEnd"/>
      <w:r w:rsidR="00240DE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52</w:t>
      </w:r>
      <w:r w:rsidR="00240DEA">
        <w:rPr>
          <w:rFonts w:ascii="Times New Roman" w:hAnsi="Times New Roman" w:cs="Times New Roman"/>
          <w:sz w:val="24"/>
          <w:szCs w:val="24"/>
        </w:rPr>
        <w:t xml:space="preserve">, </w:t>
      </w:r>
      <w:r w:rsidR="00240D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0D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40D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240D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40DEA">
        <w:rPr>
          <w:rFonts w:ascii="Times New Roman" w:hAnsi="Times New Roman" w:cs="Times New Roman"/>
          <w:sz w:val="24"/>
          <w:szCs w:val="24"/>
        </w:rPr>
        <w:t>).</w:t>
      </w:r>
    </w:p>
    <w:p w14:paraId="7CA8FFE7" w14:textId="7EA86AEF" w:rsidR="00487721" w:rsidRPr="00756583" w:rsidRDefault="00487721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714851"/>
      <w:bookmarkEnd w:id="0"/>
      <w:r>
        <w:rPr>
          <w:rFonts w:ascii="Times New Roman" w:hAnsi="Times New Roman" w:cs="Times New Roman"/>
          <w:sz w:val="24"/>
          <w:szCs w:val="24"/>
        </w:rPr>
        <w:t>28 октября 1806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 xml:space="preserve">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6713C" w14:textId="77777777" w:rsidR="00950574" w:rsidRPr="00950574" w:rsidRDefault="00240DEA" w:rsidP="0048772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06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950574"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50574" w:rsidRPr="009505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50574" w:rsidRPr="00950574">
        <w:rPr>
          <w:rFonts w:ascii="Times New Roman" w:hAnsi="Times New Roman" w:cs="Times New Roman"/>
          <w:b/>
          <w:sz w:val="24"/>
          <w:szCs w:val="24"/>
        </w:rPr>
        <w:t>45</w:t>
      </w:r>
      <w:r w:rsidR="00950574" w:rsidRPr="0095057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50574"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0574" w:rsidRPr="009505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22BC54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F9877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7C1667" wp14:editId="45744575">
            <wp:extent cx="5940425" cy="1757787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DEAE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37DB3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5057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1803 года. Метрическая запись о крещении.</w:t>
      </w:r>
    </w:p>
    <w:p w14:paraId="09A9F042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772B83E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712F910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 Kondrat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E9D325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Marcelija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5627B4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Maxim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3E087E" w14:textId="77777777" w:rsidR="00950574" w:rsidRPr="00950574" w:rsidRDefault="00950574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Taciana – 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505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D8BD63" w14:textId="77777777" w:rsidR="00950574" w:rsidRPr="00950574" w:rsidRDefault="00950574" w:rsidP="0048772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57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505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057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5057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50574">
        <w:rPr>
          <w:rFonts w:ascii="Times New Roman" w:hAnsi="Times New Roman" w:cs="Times New Roman"/>
          <w:sz w:val="24"/>
          <w:szCs w:val="24"/>
        </w:rPr>
        <w:t>.</w:t>
      </w:r>
    </w:p>
    <w:p w14:paraId="4FDEB432" w14:textId="6DE6634B" w:rsidR="00240DEA" w:rsidRPr="00240DEA" w:rsidRDefault="00240DEA" w:rsidP="004877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6B9034" w14:textId="02CE6D3C" w:rsidR="00487721" w:rsidRPr="00487721" w:rsidRDefault="00487721" w:rsidP="004877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01714862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Pr="004877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487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№47</w:t>
      </w:r>
      <w:r w:rsidRPr="0048772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487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77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8801FD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144B7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12A902" wp14:editId="5DEAA065">
            <wp:extent cx="5940425" cy="816050"/>
            <wp:effectExtent l="0" t="0" r="3175" b="3175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96C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E6F04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7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1806 года. Метрическая запись о крещении.</w:t>
      </w:r>
    </w:p>
    <w:p w14:paraId="6A25AA91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D6CC5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Palityko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8129138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Palityko Kandrat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59C80B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Palitykowa Maruta 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5C1866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Szyło Maxym</w:t>
      </w:r>
      <w:r w:rsidRPr="004877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0E90F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Kuszniarewiczowa Taciana – 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87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F999C6C" w14:textId="77777777" w:rsidR="00487721" w:rsidRPr="00487721" w:rsidRDefault="00487721" w:rsidP="004877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7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77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7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77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7721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263DB4E" w14:textId="77777777" w:rsidR="00240DEA" w:rsidRPr="00536A1E" w:rsidRDefault="00240DEA" w:rsidP="004877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357B65"/>
    <w:rsid w:val="00424B6D"/>
    <w:rsid w:val="00487721"/>
    <w:rsid w:val="00536A1E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2022-04-24T14:47:00Z</dcterms:modified>
</cp:coreProperties>
</file>