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285EF4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3040B"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855648">
        <w:rPr>
          <w:rFonts w:ascii="Times New Roman" w:hAnsi="Times New Roman" w:cs="Times New Roman"/>
          <w:b/>
          <w:bCs/>
          <w:sz w:val="24"/>
          <w:szCs w:val="24"/>
        </w:rPr>
        <w:t>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</w:t>
      </w:r>
      <w:r w:rsidR="00855648">
        <w:rPr>
          <w:rFonts w:ascii="Times New Roman" w:hAnsi="Times New Roman" w:cs="Times New Roman"/>
          <w:b/>
          <w:bCs/>
          <w:sz w:val="24"/>
          <w:szCs w:val="24"/>
          <w:lang w:val="pl-PL"/>
        </w:rPr>
        <w:t>cha</w:t>
      </w:r>
      <w:r w:rsidR="00855648" w:rsidRPr="0085564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80F2F" w14:textId="60856952" w:rsidR="00AA3078" w:rsidRDefault="00AA307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54616"/>
      <w:r>
        <w:rPr>
          <w:rFonts w:ascii="Times New Roman" w:hAnsi="Times New Roman" w:cs="Times New Roman"/>
          <w:sz w:val="24"/>
          <w:szCs w:val="24"/>
        </w:rPr>
        <w:t>4 мая 1813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Февронией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2D52C764" w:rsidR="00CC32B6" w:rsidRPr="00756583" w:rsidRDefault="008556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июля 1817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10CEEB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288FC" w14:textId="0A02EAC6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4546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AA3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№6/1813</w:t>
      </w:r>
      <w:r w:rsidRPr="00AA307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A307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A307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A3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CDE732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2B0CC1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126644" wp14:editId="2BE9FFBE">
            <wp:extent cx="5940425" cy="1190047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2CAC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DF6CD2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3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Запись о венчании.</w:t>
      </w:r>
    </w:p>
    <w:p w14:paraId="275E7FD2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5A525C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AA307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71680AA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ajowa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Fewronia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AA307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552F3AB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Kirko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A5AAEFA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F78E15" w14:textId="77777777" w:rsidR="00AA3078" w:rsidRPr="00AA3078" w:rsidRDefault="00AA3078" w:rsidP="00AA307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3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A307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82DDCF5" w14:textId="77777777" w:rsidR="00AA3078" w:rsidRDefault="00AA307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58759" w14:textId="77777777" w:rsidR="00855648" w:rsidRPr="00855648" w:rsidRDefault="00A05EB9" w:rsidP="0085564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269332"/>
      <w:bookmarkStart w:id="3" w:name="_Hlk70522442"/>
      <w:r w:rsidR="00855648"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855648" w:rsidRPr="00855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55648" w:rsidRPr="008556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855648" w:rsidRPr="00855648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855648" w:rsidRPr="008556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55648" w:rsidRPr="00855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1647FC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D4628B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564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17B1B5" wp14:editId="59096563">
            <wp:extent cx="5940425" cy="749834"/>
            <wp:effectExtent l="0" t="0" r="3175" b="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39B9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145622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июля 1817 года. Метрическая запись о крещении.</w:t>
      </w:r>
    </w:p>
    <w:p w14:paraId="2E392DCB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9E9D9C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A1153D8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05CA6E13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Fewronija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ED71E5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 Karpiey –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37315D" w14:textId="77777777" w:rsidR="00855648" w:rsidRPr="00855648" w:rsidRDefault="00855648" w:rsidP="00855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Zyzowa Anna – 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556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6D8816" w14:textId="77777777" w:rsidR="00855648" w:rsidRPr="00855648" w:rsidRDefault="00855648" w:rsidP="00855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564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55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564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5564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503B0C" w14:textId="5A0AA2E3" w:rsidR="00CC32A5" w:rsidRPr="00FE2607" w:rsidRDefault="00CC32A5" w:rsidP="0085564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B7CDC"/>
    <w:rsid w:val="00855648"/>
    <w:rsid w:val="00906674"/>
    <w:rsid w:val="00A05EB9"/>
    <w:rsid w:val="00A13EB4"/>
    <w:rsid w:val="00AA3078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2022-09-07T11:50:00Z</dcterms:modified>
</cp:coreProperties>
</file>