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D1DD88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E2DD9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2DD9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6825501" w:rsidR="00CC32B6" w:rsidRPr="00756583" w:rsidRDefault="008E2D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1786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60E41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A881F" w14:textId="5CE12482" w:rsidR="008E2DD9" w:rsidRPr="008E2DD9" w:rsidRDefault="008E2DD9" w:rsidP="008E2DD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A05E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№4/1786-р (коп).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84FC88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D8BD22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99708B" wp14:editId="7B7F55B7">
            <wp:extent cx="5940425" cy="1895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7F04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01A91B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февраля 1786 года. Метрическая запись о крещении.</w:t>
      </w:r>
    </w:p>
    <w:p w14:paraId="2AC12389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7D177C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FFACC49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Piotr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7BD700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Zofija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F3E39C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Naum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6F8B86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Papkowa Uljana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D4861D4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2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2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2DD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E2DD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DF62AA0" w14:textId="5CDDF8AA" w:rsidR="00CC32A5" w:rsidRPr="00CC32A5" w:rsidRDefault="00CC32A5" w:rsidP="008E2DD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7B7CDC"/>
    <w:rsid w:val="008E2DD9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2022-03-15T06:44:00Z</dcterms:modified>
</cp:coreProperties>
</file>