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473E75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B32B6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B32B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2B6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9A6F0B" w:rsidR="00CC32B6" w:rsidRPr="00756583" w:rsidRDefault="00BC112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1810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60E41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33040B">
        <w:rPr>
          <w:rFonts w:ascii="Times New Roman" w:hAnsi="Times New Roman" w:cs="Times New Roman"/>
          <w:sz w:val="24"/>
          <w:szCs w:val="24"/>
        </w:rPr>
        <w:t>Настась</w:t>
      </w:r>
      <w:r w:rsidR="00260E4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031CF" w14:textId="77777777" w:rsidR="00BC1128" w:rsidRPr="00BC1128" w:rsidRDefault="00A05EB9" w:rsidP="00BC112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BC1128" w:rsidRPr="00BC112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BC1128" w:rsidRPr="00BC11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BC1128" w:rsidRPr="00BC1128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BC1128" w:rsidRPr="00BC11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1128" w:rsidRPr="00BC11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93B9AE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46F5C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59970" wp14:editId="5B7C3FC4">
            <wp:extent cx="5940425" cy="1270364"/>
            <wp:effectExtent l="0" t="0" r="3175" b="635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4AD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F67833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1810 года. Метрическая запись о крещении.</w:t>
      </w:r>
    </w:p>
    <w:p w14:paraId="026E222C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21A17D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Дедиловичи.</w:t>
      </w:r>
    </w:p>
    <w:p w14:paraId="633D186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Janka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9DDBF52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B01847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Hryhor  –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4343E9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Zosia – 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11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911F75" w14:textId="77777777" w:rsidR="00BC1128" w:rsidRPr="00BC1128" w:rsidRDefault="00BC1128" w:rsidP="00BC11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112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112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112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1503B0C" w14:textId="61708EDD" w:rsidR="00CC32A5" w:rsidRPr="00FE2607" w:rsidRDefault="00CC32A5" w:rsidP="00BC112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B7CDC"/>
    <w:rsid w:val="00906674"/>
    <w:rsid w:val="00A05EB9"/>
    <w:rsid w:val="00A13EB4"/>
    <w:rsid w:val="00AB32B6"/>
    <w:rsid w:val="00B24971"/>
    <w:rsid w:val="00B75F14"/>
    <w:rsid w:val="00BC1128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2022-07-06T07:14:00Z</dcterms:modified>
</cp:coreProperties>
</file>