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922B5D3" w:rsidR="00CC32B6" w:rsidRDefault="008B3C9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Тарасёнок Гавр</w:t>
      </w:r>
      <w:r w:rsidR="00B83B5B">
        <w:rPr>
          <w:rFonts w:ascii="Times New Roman" w:hAnsi="Times New Roman" w:cs="Times New Roman"/>
          <w:b/>
          <w:bCs/>
          <w:sz w:val="24"/>
          <w:szCs w:val="24"/>
        </w:rPr>
        <w:t>ы</w:t>
      </w:r>
      <w:r>
        <w:rPr>
          <w:rFonts w:ascii="Times New Roman" w:hAnsi="Times New Roman" w:cs="Times New Roman"/>
          <w:b/>
          <w:bCs/>
          <w:sz w:val="24"/>
          <w:szCs w:val="24"/>
        </w:rPr>
        <w:t>ил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Tarasionak Hawryel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73338465" w:rsidR="00CC32B6" w:rsidRPr="00756583" w:rsidRDefault="008B3C9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 ноября</w:t>
      </w:r>
      <w:r w:rsidR="00CC32B6" w:rsidRPr="00756583">
        <w:rPr>
          <w:rFonts w:ascii="Times New Roman" w:hAnsi="Times New Roman" w:cs="Times New Roman"/>
          <w:sz w:val="24"/>
          <w:szCs w:val="24"/>
        </w:rPr>
        <w:t xml:space="preserve"> 178</w:t>
      </w:r>
      <w:r w:rsidR="00020446">
        <w:rPr>
          <w:rFonts w:ascii="Times New Roman" w:hAnsi="Times New Roman" w:cs="Times New Roman"/>
          <w:sz w:val="24"/>
          <w:szCs w:val="24"/>
        </w:rPr>
        <w:t>7</w:t>
      </w:r>
      <w:r w:rsidR="00A13EB4">
        <w:rPr>
          <w:rFonts w:ascii="Times New Roman" w:hAnsi="Times New Roman" w:cs="Times New Roman"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sz w:val="24"/>
          <w:szCs w:val="24"/>
        </w:rPr>
        <w:t>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 w:rsidR="00020446">
        <w:rPr>
          <w:rFonts w:ascii="Times New Roman" w:hAnsi="Times New Roman" w:cs="Times New Roman"/>
          <w:sz w:val="24"/>
          <w:szCs w:val="24"/>
        </w:rPr>
        <w:t xml:space="preserve">сына </w:t>
      </w:r>
      <w:r w:rsidR="00C81FC4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на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020446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5</w:t>
      </w:r>
      <w:r w:rsidR="00D94957">
        <w:rPr>
          <w:rFonts w:ascii="Times New Roman" w:hAnsi="Times New Roman" w:cs="Times New Roman"/>
          <w:sz w:val="24"/>
          <w:szCs w:val="24"/>
        </w:rPr>
        <w:t>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62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02044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8787B1C" w14:textId="77777777" w:rsidR="008B3C95" w:rsidRPr="00F01AD5" w:rsidRDefault="00020446" w:rsidP="008B3C95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1134987"/>
      <w:bookmarkStart w:id="1" w:name="_Hlk70522576"/>
      <w:bookmarkStart w:id="2" w:name="_Hlk70351606"/>
      <w:r w:rsidR="008B3C95" w:rsidRPr="00F01AD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5об. </w:t>
      </w:r>
      <w:r w:rsidR="008B3C95" w:rsidRPr="00F01AD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№62/1788</w:t>
      </w:r>
      <w:r w:rsidR="008B3C95" w:rsidRPr="008B3C9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-р (ориг)</w:t>
      </w:r>
      <w:r w:rsidR="008B3C95" w:rsidRPr="00F01AD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0117BFA9" w14:textId="77777777" w:rsidR="008B3C95" w:rsidRPr="008B3C95" w:rsidRDefault="008B3C95" w:rsidP="008B3C9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7206BBF" w14:textId="77777777" w:rsidR="008B3C95" w:rsidRPr="008B3C95" w:rsidRDefault="008B3C95" w:rsidP="008B3C9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B3C9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AB83F58" wp14:editId="2962E1DF">
            <wp:extent cx="5940425" cy="949708"/>
            <wp:effectExtent l="0" t="0" r="3175" b="3175"/>
            <wp:docPr id="2286" name="Рисунок 22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9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23E75" w14:textId="77777777" w:rsidR="008B3C95" w:rsidRPr="008B3C95" w:rsidRDefault="008B3C95" w:rsidP="008B3C9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9B2B2BB" w14:textId="77777777" w:rsidR="008B3C95" w:rsidRPr="008B3C95" w:rsidRDefault="008B3C95" w:rsidP="008B3C9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B3C9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5 ноября 1788 года. Метрическая запись о крещении.</w:t>
      </w:r>
    </w:p>
    <w:p w14:paraId="577F962D" w14:textId="77777777" w:rsidR="008B3C95" w:rsidRPr="008B3C95" w:rsidRDefault="008B3C95" w:rsidP="008B3C9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4B1143D" w14:textId="77777777" w:rsidR="008B3C95" w:rsidRPr="008B3C95" w:rsidRDefault="008B3C95" w:rsidP="008B3C95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8B3C9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Tarasionak</w:t>
      </w:r>
      <w:r w:rsidRPr="008B3C9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B3C9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Jan</w:t>
      </w:r>
      <w:r w:rsidRPr="008B3C9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Дедиловичи.</w:t>
      </w:r>
    </w:p>
    <w:p w14:paraId="28624479" w14:textId="77777777" w:rsidR="008B3C95" w:rsidRPr="008B3C95" w:rsidRDefault="008B3C95" w:rsidP="008B3C95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8B3C9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Tarasionak</w:t>
      </w:r>
      <w:r w:rsidRPr="008B3C9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B3C9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Hawryel</w:t>
      </w:r>
      <w:r w:rsidRPr="008B3C9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– отец.</w:t>
      </w:r>
    </w:p>
    <w:p w14:paraId="5CE9A767" w14:textId="77777777" w:rsidR="008B3C95" w:rsidRPr="008B3C95" w:rsidRDefault="008B3C95" w:rsidP="008B3C95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8B3C9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Tarasionkowa</w:t>
      </w:r>
      <w:r w:rsidRPr="008B3C9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B3C9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Fruzyna</w:t>
      </w:r>
      <w:r w:rsidRPr="008B3C9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 – мать.</w:t>
      </w:r>
    </w:p>
    <w:p w14:paraId="0AC80545" w14:textId="77777777" w:rsidR="008B3C95" w:rsidRPr="008B3C95" w:rsidRDefault="008B3C95" w:rsidP="008B3C95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8B3C9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Jsay Samuś - </w:t>
      </w:r>
      <w:r w:rsidRPr="008B3C9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r w:rsidRPr="008B3C9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67EDC4B" w14:textId="77777777" w:rsidR="008B3C95" w:rsidRPr="008B3C95" w:rsidRDefault="008B3C95" w:rsidP="008B3C95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8B3C9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Busłowa Marta - </w:t>
      </w:r>
      <w:r w:rsidRPr="008B3C9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r w:rsidRPr="008B3C9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BD5F3E0" w14:textId="77777777" w:rsidR="008B3C95" w:rsidRPr="008B3C95" w:rsidRDefault="008B3C95" w:rsidP="008B3C95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8B3C9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Jazgunowicz Antoni– </w:t>
      </w:r>
      <w:r w:rsidRPr="008B3C9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ксёндз</w:t>
      </w:r>
      <w:r w:rsidRPr="008B3C9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bookmarkEnd w:id="0"/>
    <w:p w14:paraId="43DF4925" w14:textId="19F9AEEB" w:rsidR="00DF3192" w:rsidRPr="00DF3192" w:rsidRDefault="00DF3192" w:rsidP="00DF3192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1"/>
    <w:bookmarkEnd w:id="2"/>
    <w:p w14:paraId="6805D79F" w14:textId="77777777" w:rsidR="00DF3192" w:rsidRPr="00DF3192" w:rsidRDefault="00DF3192" w:rsidP="00DF3192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DF3192" w:rsidRPr="00DF31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20446"/>
    <w:rsid w:val="0003447F"/>
    <w:rsid w:val="007B7CDC"/>
    <w:rsid w:val="008B3C95"/>
    <w:rsid w:val="008D5833"/>
    <w:rsid w:val="00A13EB4"/>
    <w:rsid w:val="00B24971"/>
    <w:rsid w:val="00B75F14"/>
    <w:rsid w:val="00B83B5B"/>
    <w:rsid w:val="00BA22DB"/>
    <w:rsid w:val="00BD4F45"/>
    <w:rsid w:val="00C81FC4"/>
    <w:rsid w:val="00C958D0"/>
    <w:rsid w:val="00CC32B6"/>
    <w:rsid w:val="00D44E91"/>
    <w:rsid w:val="00D94957"/>
    <w:rsid w:val="00DF3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2021-11-10T07:27:00Z</dcterms:modified>
</cp:coreProperties>
</file>