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9FC99B" w:rsidR="00CC32B6" w:rsidRPr="006E717F" w:rsidRDefault="006E717F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F6484D">
        <w:rPr>
          <w:rFonts w:ascii="Times New Roman" w:hAnsi="Times New Roman" w:cs="Times New Roman"/>
          <w:b/>
          <w:bCs/>
          <w:sz w:val="24"/>
          <w:szCs w:val="24"/>
        </w:rPr>
        <w:t>Настасия</w:t>
      </w:r>
      <w:proofErr w:type="spellEnd"/>
      <w:r w:rsidR="00F648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484D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FC1026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F6484D">
        <w:rPr>
          <w:rFonts w:ascii="Times New Roman" w:hAnsi="Times New Roman" w:cs="Times New Roman"/>
          <w:b/>
          <w:bCs/>
          <w:sz w:val="24"/>
          <w:szCs w:val="24"/>
        </w:rPr>
        <w:t>инова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B6C6C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F6484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B6C6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484D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E58ED5" w14:textId="16BD6ABB" w:rsidR="00B50787" w:rsidRPr="00756583" w:rsidRDefault="00B50787" w:rsidP="00B507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октября 1795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B507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C9261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1704363"/>
      <w:bookmarkStart w:id="1" w:name="_Hlk71441123"/>
      <w:bookmarkStart w:id="2" w:name="_Hlk71269332"/>
      <w:bookmarkStart w:id="3" w:name="_Hlk70522442"/>
      <w:bookmarkStart w:id="4" w:name="_Hlk717907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648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82FDE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6484D">
        <w:rPr>
          <w:rFonts w:ascii="Times New Roman" w:eastAsia="Calibri" w:hAnsi="Times New Roman" w:cs="Times New Roman"/>
          <w:sz w:val="24"/>
          <w:szCs w:val="24"/>
        </w:rPr>
        <w:t xml:space="preserve"> 25</w:t>
      </w:r>
      <w:r w:rsidRPr="00882FDE">
        <w:rPr>
          <w:rFonts w:ascii="Times New Roman" w:eastAsia="Calibri" w:hAnsi="Times New Roman" w:cs="Times New Roman"/>
          <w:sz w:val="24"/>
          <w:szCs w:val="24"/>
        </w:rPr>
        <w:t>об</w:t>
      </w:r>
      <w:r w:rsidRPr="00F6484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882FD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№44</w:t>
      </w:r>
      <w:r w:rsidRPr="00882FDE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882FD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82FD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4383C5F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70FE01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2FD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A3EDB04" wp14:editId="38650E95">
            <wp:extent cx="5940425" cy="1017150"/>
            <wp:effectExtent l="0" t="0" r="3175" b="0"/>
            <wp:docPr id="2867" name="Рисунок 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18A5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375932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82FD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82FD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октября 1795 года. Метрическая запись о крещении.</w:t>
      </w:r>
    </w:p>
    <w:p w14:paraId="4E65922E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A5BF56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Nastazyia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882FDE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882FD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6AA0ACD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Marcin  – 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6D3C07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Elżbieta – 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A4C569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Pupuszka Jhnat - 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364A6D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Brezowa Xienia - 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D2060B" w14:textId="77777777" w:rsidR="00B50787" w:rsidRPr="00882FDE" w:rsidRDefault="00B50787" w:rsidP="00B507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580CFD7" w14:textId="77777777" w:rsidR="00B50787" w:rsidRPr="00EE424C" w:rsidRDefault="00B50787" w:rsidP="00B50787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bookmarkEnd w:id="3"/>
    <w:bookmarkEnd w:id="4"/>
    <w:p w14:paraId="5D61C08F" w14:textId="77777777" w:rsidR="00EE424C" w:rsidRPr="00EE424C" w:rsidRDefault="00EE424C" w:rsidP="00B507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6B6C6C"/>
    <w:rsid w:val="006E717F"/>
    <w:rsid w:val="007B7CDC"/>
    <w:rsid w:val="00876D9C"/>
    <w:rsid w:val="00884567"/>
    <w:rsid w:val="00906674"/>
    <w:rsid w:val="00A05EB9"/>
    <w:rsid w:val="00A13EB4"/>
    <w:rsid w:val="00A77F08"/>
    <w:rsid w:val="00B24971"/>
    <w:rsid w:val="00B50787"/>
    <w:rsid w:val="00B75F14"/>
    <w:rsid w:val="00BD4F45"/>
    <w:rsid w:val="00C958D0"/>
    <w:rsid w:val="00CC32A5"/>
    <w:rsid w:val="00CC32B6"/>
    <w:rsid w:val="00D44E91"/>
    <w:rsid w:val="00EE424C"/>
    <w:rsid w:val="00F6484D"/>
    <w:rsid w:val="00FC1026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2021-11-10T07:33:00Z</dcterms:modified>
</cp:coreProperties>
</file>