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67070B" w:rsidR="00CC32B6" w:rsidRDefault="001D237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2C9E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815330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B92C9E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763B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92C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2C9E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1763B5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Natalja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D7E2E3F" w:rsidR="00CC32B6" w:rsidRDefault="001D237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Л</w:t>
      </w:r>
      <w:r w:rsidR="00815330">
        <w:rPr>
          <w:rFonts w:ascii="Times New Roman" w:hAnsi="Times New Roman" w:cs="Times New Roman"/>
          <w:sz w:val="24"/>
          <w:szCs w:val="24"/>
        </w:rPr>
        <w:t>еон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C0F21D" w14:textId="3CB077D8" w:rsidR="00401DCC" w:rsidRDefault="00401DC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мая 1785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A6E96D" w14:textId="6233E8E0" w:rsidR="00FF48F5" w:rsidRPr="00756583" w:rsidRDefault="00FF48F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мая 1787 г – крещение сына Л</w:t>
      </w:r>
      <w:r w:rsidR="00815330">
        <w:rPr>
          <w:rFonts w:ascii="Times New Roman" w:hAnsi="Times New Roman" w:cs="Times New Roman"/>
          <w:sz w:val="24"/>
          <w:szCs w:val="24"/>
        </w:rPr>
        <w:t>еон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15330">
        <w:rPr>
          <w:rFonts w:ascii="Times New Roman" w:hAnsi="Times New Roman" w:cs="Times New Roman"/>
          <w:sz w:val="24"/>
          <w:szCs w:val="24"/>
        </w:rPr>
        <w:t xml:space="preserve"> младшего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(ориг))</w:t>
      </w:r>
    </w:p>
    <w:p w14:paraId="7271D036" w14:textId="77777777" w:rsidR="005711AF" w:rsidRPr="00756583" w:rsidRDefault="005711AF" w:rsidP="00571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000624"/>
      <w:r>
        <w:rPr>
          <w:rFonts w:ascii="Times New Roman" w:hAnsi="Times New Roman" w:cs="Times New Roman"/>
          <w:sz w:val="24"/>
          <w:szCs w:val="24"/>
        </w:rPr>
        <w:t>8 июля 1789 г – крещение сына Антона (НИАБ 136-13-894, лист 7,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9-р (ориг)), </w:t>
      </w:r>
      <w:bookmarkStart w:id="1" w:name="_Hlk98500687"/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№15/1789-р (коп))</w:t>
      </w:r>
      <w:bookmarkEnd w:id="1"/>
    </w:p>
    <w:bookmarkEnd w:id="0"/>
    <w:p w14:paraId="01279D57" w14:textId="64BD4C90" w:rsidR="0080590F" w:rsidRPr="00756583" w:rsidRDefault="0080590F" w:rsidP="008059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июня 1792 г – крещение дочери Магдал</w:t>
      </w:r>
      <w:r w:rsidR="00815330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ны (НИАБ 136-13-894, лист 16об,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78EEE3" w14:textId="77777777" w:rsidR="001D237F" w:rsidRPr="001D237F" w:rsidRDefault="00D44E91" w:rsidP="001D237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1D237F"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№8/1784-р (коп).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714A9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656D2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42ED1" wp14:editId="05350476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E54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A16C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1784 года. Метрическая запись о крещении.</w:t>
      </w:r>
    </w:p>
    <w:p w14:paraId="69D8268E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4C0F1F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4ECE391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Jezef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EE2FA3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Natalla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A5968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B7EC6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Palitykowa Natalla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8B3657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D237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23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D2B293" w14:textId="58F26F56" w:rsidR="00385688" w:rsidRDefault="00385688" w:rsidP="0038568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384D83" w14:textId="77777777" w:rsidR="00401DCC" w:rsidRPr="009C0401" w:rsidRDefault="00401DCC" w:rsidP="00401D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711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11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229.</w:t>
      </w:r>
      <w:r w:rsidRPr="005711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№14/1785-р (коп).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02423A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B38848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EBF887" wp14:editId="50AA1AE6">
            <wp:extent cx="5940425" cy="1508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A7E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1F89E6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мая 1785 года. Метрическая запись о крещении.</w:t>
      </w:r>
    </w:p>
    <w:p w14:paraId="5EF9F56C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92B44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00DB349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Jezef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A3BA5C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Natalla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C310FCC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37DDAC" w14:textId="77777777" w:rsidR="00401DCC" w:rsidRPr="009C0401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Polityczyna Natalla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400426" w14:textId="77777777" w:rsidR="00401DCC" w:rsidRPr="005711AF" w:rsidRDefault="00401DCC" w:rsidP="00401D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11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C04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11A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711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C040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711A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7A61639" w14:textId="77777777" w:rsidR="00401DCC" w:rsidRPr="001D237F" w:rsidRDefault="00401DCC" w:rsidP="0038568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C4E22F" w14:textId="1438E868" w:rsidR="00FF48F5" w:rsidRPr="00FF48F5" w:rsidRDefault="001763B5" w:rsidP="00FF48F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703519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59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F48F5" w:rsidRPr="00FF48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F48F5" w:rsidRPr="008059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="00FF48F5" w:rsidRPr="00FF48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FF48F5" w:rsidRPr="008059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FF48F5" w:rsidRPr="00FF48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№20/1787-р (ориг).</w:t>
      </w:r>
    </w:p>
    <w:p w14:paraId="2425F0D4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94C0FE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8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2B186" wp14:editId="6391464E">
            <wp:extent cx="5940425" cy="487423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129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E5200C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8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мая 1787 года. Метрическая запись о крещении.</w:t>
      </w:r>
    </w:p>
    <w:p w14:paraId="510B685D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AFA93A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(второй) - сын родителей с деревни Дедиловичи.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16FBF010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 – отец.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5A354F0E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A26C399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Mark?  - 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2A938E" w14:textId="77777777" w:rsidR="00FF48F5" w:rsidRPr="00FF48F5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Natalla - 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F48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6B99A9" w14:textId="77777777" w:rsidR="00FF48F5" w:rsidRPr="0080590F" w:rsidRDefault="00FF48F5" w:rsidP="00FF48F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F48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590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F48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80590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F48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0590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A199774" w14:textId="26C947A3" w:rsidR="00385688" w:rsidRPr="0080590F" w:rsidRDefault="00385688" w:rsidP="003856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62FF96B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712694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59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59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ED1C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№35/1789-р (ориг).</w:t>
      </w:r>
    </w:p>
    <w:p w14:paraId="79802BCD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1D3E93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BFEBC" wp14:editId="33185D38">
            <wp:extent cx="5940425" cy="808079"/>
            <wp:effectExtent l="0" t="0" r="3175" b="0"/>
            <wp:docPr id="2359" name="Рисунок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4D9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878B56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1789 года. Метрическая запись о крещении.</w:t>
      </w:r>
    </w:p>
    <w:p w14:paraId="2AF9260E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35A953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CAD9E82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BA6B466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Natalja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563785B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Marka -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D29F4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Natalla -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0F48E2" w14:textId="77777777" w:rsidR="001763B5" w:rsidRPr="00ED1C48" w:rsidRDefault="001763B5" w:rsidP="001763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bookmarkEnd w:id="3"/>
    </w:p>
    <w:p w14:paraId="12CE0F5C" w14:textId="134D8BF3" w:rsidR="001763B5" w:rsidRDefault="001763B5" w:rsidP="003856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DAF0B2" w14:textId="77777777" w:rsidR="005711AF" w:rsidRPr="001043B9" w:rsidRDefault="005711AF" w:rsidP="005711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238.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№16/1789-р (коп).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0A232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6B4795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49AE7E" wp14:editId="7BB7E4DF">
            <wp:extent cx="5940425" cy="1246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FCDE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E28D0B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1789 года. Метрическая запись о крещении.</w:t>
      </w:r>
    </w:p>
    <w:p w14:paraId="5E49A1E8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D522FD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Szpet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0AC185C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2F29BC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Natalija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D60E07E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89141C0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Politykowa Natalla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9445E2" w14:textId="77777777" w:rsidR="005711AF" w:rsidRPr="001043B9" w:rsidRDefault="005711AF" w:rsidP="005711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43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043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43B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043B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0FEA526" w14:textId="77777777" w:rsidR="005711AF" w:rsidRPr="00815330" w:rsidRDefault="005711AF" w:rsidP="003856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AF5A05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451A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153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F451A9">
        <w:rPr>
          <w:rFonts w:ascii="Times New Roman" w:eastAsia="Calibri" w:hAnsi="Times New Roman" w:cs="Times New Roman"/>
          <w:sz w:val="24"/>
          <w:szCs w:val="24"/>
        </w:rPr>
        <w:t>об</w:t>
      </w:r>
      <w:r w:rsidRPr="008153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451A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451A9">
        <w:rPr>
          <w:rFonts w:ascii="Times New Roman" w:eastAsia="Calibri" w:hAnsi="Times New Roman" w:cs="Times New Roman"/>
          <w:b/>
          <w:bCs/>
          <w:sz w:val="24"/>
          <w:szCs w:val="24"/>
        </w:rPr>
        <w:t>39/1792</w:t>
      </w:r>
      <w:r w:rsidRPr="00F451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451A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1D3D92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CFD604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51A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C7C324" wp14:editId="61960F19">
            <wp:extent cx="5940425" cy="791525"/>
            <wp:effectExtent l="0" t="0" r="3175" b="8890"/>
            <wp:docPr id="2608" name="Рисунок 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3856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80FC2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51A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51A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1792 года. Метрическая запись о крещении.</w:t>
      </w:r>
    </w:p>
    <w:p w14:paraId="2D91817C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213D33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Szpetowna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451A9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451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35AE7D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673A688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DC8A74A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-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C6B3B3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E8B07E" w14:textId="77777777" w:rsidR="0080590F" w:rsidRPr="00F451A9" w:rsidRDefault="0080590F" w:rsidP="008059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F78323" w14:textId="7A9F704D" w:rsidR="000A2D1D" w:rsidRPr="00385688" w:rsidRDefault="000A2D1D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6C6E97CD" w14:textId="77777777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9C27541" w14:textId="2B5E1C94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176216" w14:textId="77777777" w:rsidR="00CC32B6" w:rsidRPr="00385688" w:rsidRDefault="00CC32B6" w:rsidP="000A2D1D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sectPr w:rsidR="00CC32B6" w:rsidRPr="00385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1763B5"/>
    <w:rsid w:val="001D237F"/>
    <w:rsid w:val="00385688"/>
    <w:rsid w:val="00401DCC"/>
    <w:rsid w:val="005711AF"/>
    <w:rsid w:val="007B7CDC"/>
    <w:rsid w:val="0080590F"/>
    <w:rsid w:val="00815330"/>
    <w:rsid w:val="00B75F14"/>
    <w:rsid w:val="00B92C9E"/>
    <w:rsid w:val="00BD4F45"/>
    <w:rsid w:val="00CC32B6"/>
    <w:rsid w:val="00D44E91"/>
    <w:rsid w:val="00FF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2022-03-18T10:07:00Z</dcterms:modified>
</cp:coreProperties>
</file>