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94AE37" w:rsidR="00CC32B6" w:rsidRDefault="009940A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Шпет (Варавич)</w:t>
      </w:r>
      <w:r w:rsidR="00FA5D7A">
        <w:rPr>
          <w:rFonts w:ascii="Times New Roman" w:hAnsi="Times New Roman" w:cs="Times New Roman"/>
          <w:b/>
          <w:bCs/>
          <w:sz w:val="24"/>
          <w:szCs w:val="24"/>
        </w:rPr>
        <w:t xml:space="preserve"> Евгения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26E9A">
        <w:rPr>
          <w:rFonts w:ascii="Times New Roman" w:hAnsi="Times New Roman" w:cs="Times New Roman"/>
          <w:b/>
          <w:bCs/>
          <w:sz w:val="24"/>
          <w:szCs w:val="24"/>
          <w:lang w:val="pl-PL"/>
        </w:rPr>
        <w:t>Warawicz</w:t>
      </w:r>
      <w:r w:rsidR="00FA5D7A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526E9A" w:rsidRPr="00526E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5D7A">
        <w:rPr>
          <w:rFonts w:ascii="Times New Roman" w:hAnsi="Times New Roman" w:cs="Times New Roman"/>
          <w:b/>
          <w:bCs/>
          <w:sz w:val="24"/>
          <w:szCs w:val="24"/>
          <w:lang w:val="pl-PL"/>
        </w:rPr>
        <w:t>Euhenia z Szpetow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5F5506E" w:rsidR="00CC32B6" w:rsidRPr="00756583" w:rsidRDefault="00526E9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80306"/>
      <w:r>
        <w:rPr>
          <w:rFonts w:ascii="Times New Roman" w:hAnsi="Times New Roman" w:cs="Times New Roman"/>
          <w:sz w:val="24"/>
          <w:szCs w:val="24"/>
        </w:rPr>
        <w:t>13 ноября 1793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FA5D7A">
        <w:rPr>
          <w:rFonts w:ascii="Times New Roman" w:hAnsi="Times New Roman" w:cs="Times New Roman"/>
          <w:sz w:val="24"/>
          <w:szCs w:val="24"/>
        </w:rPr>
        <w:t>Андреем Варавичем со двора</w:t>
      </w:r>
      <w:r>
        <w:rPr>
          <w:rFonts w:ascii="Times New Roman" w:hAnsi="Times New Roman" w:cs="Times New Roman"/>
          <w:sz w:val="24"/>
          <w:szCs w:val="24"/>
        </w:rPr>
        <w:t xml:space="preserve"> Дедиловичи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C5C7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393DC0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A672D" w:rsidRPr="00CA672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803E7" w14:textId="77777777" w:rsidR="00526E9A" w:rsidRPr="00526E9A" w:rsidRDefault="009C5C70" w:rsidP="00526E9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98480320"/>
      <w:r w:rsidR="00526E9A" w:rsidRPr="00526E9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72. </w:t>
      </w:r>
      <w:r w:rsidR="00526E9A" w:rsidRPr="00526E9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№8</w:t>
      </w:r>
      <w:r w:rsidR="00526E9A" w:rsidRPr="00526E9A">
        <w:rPr>
          <w:rFonts w:ascii="Times New Roman" w:hAnsi="Times New Roman" w:cs="Times New Roman"/>
          <w:b/>
          <w:bCs/>
          <w:sz w:val="24"/>
          <w:szCs w:val="24"/>
        </w:rPr>
        <w:t>/1793</w:t>
      </w:r>
      <w:r w:rsidR="00526E9A" w:rsidRPr="00526E9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526E9A" w:rsidRPr="00526E9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95A7641" w14:textId="77777777" w:rsidR="00526E9A" w:rsidRPr="00526E9A" w:rsidRDefault="00526E9A" w:rsidP="00526E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778471" w14:textId="77777777" w:rsidR="00526E9A" w:rsidRPr="00526E9A" w:rsidRDefault="00526E9A" w:rsidP="00526E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6E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855EA0" wp14:editId="398BD566">
            <wp:extent cx="5940425" cy="835669"/>
            <wp:effectExtent l="0" t="0" r="3175" b="254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9B05" w14:textId="77777777" w:rsidR="00526E9A" w:rsidRPr="00526E9A" w:rsidRDefault="00526E9A" w:rsidP="00526E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E802F4" w14:textId="77777777" w:rsidR="00526E9A" w:rsidRPr="00526E9A" w:rsidRDefault="00526E9A" w:rsidP="00526E9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26E9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526E9A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13 ноября 1793</w:t>
      </w:r>
      <w:r w:rsidRPr="00526E9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02C63950" w14:textId="77777777" w:rsidR="00526E9A" w:rsidRPr="00526E9A" w:rsidRDefault="00526E9A" w:rsidP="00526E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91707B" w14:textId="77777777" w:rsidR="00526E9A" w:rsidRPr="00526E9A" w:rsidRDefault="00526E9A" w:rsidP="00526E9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526E9A">
        <w:rPr>
          <w:rFonts w:ascii="Times New Roman" w:hAnsi="Times New Roman" w:cs="Times New Roman"/>
          <w:bCs/>
          <w:sz w:val="24"/>
          <w:szCs w:val="24"/>
          <w:lang w:val="pl-PL"/>
        </w:rPr>
        <w:t>Warawicz</w:t>
      </w:r>
      <w:r w:rsidRPr="00526E9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6E9A">
        <w:rPr>
          <w:rFonts w:ascii="Times New Roman" w:hAnsi="Times New Roman" w:cs="Times New Roman"/>
          <w:bCs/>
          <w:sz w:val="24"/>
          <w:szCs w:val="24"/>
          <w:lang w:val="pl-PL"/>
        </w:rPr>
        <w:t>Andrzey</w:t>
      </w:r>
      <w:r w:rsidRPr="00526E9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со двора Дедиловичи.</w:t>
      </w:r>
    </w:p>
    <w:p w14:paraId="2B94DDED" w14:textId="77777777" w:rsidR="00526E9A" w:rsidRPr="00526E9A" w:rsidRDefault="00526E9A" w:rsidP="00526E9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526E9A">
        <w:rPr>
          <w:rFonts w:ascii="Times New Roman" w:hAnsi="Times New Roman" w:cs="Times New Roman"/>
          <w:bCs/>
          <w:sz w:val="24"/>
          <w:szCs w:val="24"/>
          <w:lang w:val="pl-PL"/>
        </w:rPr>
        <w:t>Szpetowna</w:t>
      </w:r>
      <w:r w:rsidRPr="00526E9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6E9A">
        <w:rPr>
          <w:rFonts w:ascii="Times New Roman" w:hAnsi="Times New Roman" w:cs="Times New Roman"/>
          <w:bCs/>
          <w:sz w:val="24"/>
          <w:szCs w:val="24"/>
          <w:lang w:val="pl-PL"/>
        </w:rPr>
        <w:t>Euhenia</w:t>
      </w:r>
      <w:r w:rsidRPr="00526E9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Дедиловичи.</w:t>
      </w:r>
    </w:p>
    <w:p w14:paraId="0912A342" w14:textId="77777777" w:rsidR="00526E9A" w:rsidRPr="00526E9A" w:rsidRDefault="00526E9A" w:rsidP="00526E9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526E9A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526E9A">
        <w:rPr>
          <w:rFonts w:ascii="Times New Roman" w:hAnsi="Times New Roman" w:cs="Times New Roman"/>
          <w:bCs/>
          <w:sz w:val="24"/>
          <w:szCs w:val="24"/>
          <w:lang w:val="be-BY"/>
        </w:rPr>
        <w:t>ł</w:t>
      </w:r>
      <w:r w:rsidRPr="00526E9A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526E9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526E9A">
        <w:rPr>
          <w:rFonts w:ascii="Times New Roman" w:hAnsi="Times New Roman" w:cs="Times New Roman"/>
          <w:bCs/>
          <w:sz w:val="24"/>
          <w:szCs w:val="24"/>
          <w:lang w:val="pl-PL"/>
        </w:rPr>
        <w:t>Janka</w:t>
      </w:r>
      <w:r w:rsidRPr="00526E9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2B0DE139" w14:textId="77777777" w:rsidR="00526E9A" w:rsidRPr="00526E9A" w:rsidRDefault="00526E9A" w:rsidP="00526E9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526E9A">
        <w:rPr>
          <w:rFonts w:ascii="Times New Roman" w:hAnsi="Times New Roman" w:cs="Times New Roman"/>
          <w:bCs/>
          <w:sz w:val="24"/>
          <w:szCs w:val="24"/>
          <w:lang w:val="pl-PL"/>
        </w:rPr>
        <w:t>Browka</w:t>
      </w:r>
      <w:r w:rsidRPr="00526E9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526E9A">
        <w:rPr>
          <w:rFonts w:ascii="Times New Roman" w:hAnsi="Times New Roman" w:cs="Times New Roman"/>
          <w:bCs/>
          <w:sz w:val="24"/>
          <w:szCs w:val="24"/>
          <w:lang w:val="pl-PL"/>
        </w:rPr>
        <w:t>Pawe</w:t>
      </w:r>
      <w:r w:rsidRPr="00526E9A">
        <w:rPr>
          <w:rFonts w:ascii="Times New Roman" w:hAnsi="Times New Roman" w:cs="Times New Roman"/>
          <w:bCs/>
          <w:sz w:val="24"/>
          <w:szCs w:val="24"/>
          <w:lang w:val="be-BY"/>
        </w:rPr>
        <w:t>ł – свидетель.</w:t>
      </w:r>
    </w:p>
    <w:p w14:paraId="4E86196A" w14:textId="77777777" w:rsidR="00526E9A" w:rsidRPr="00526E9A" w:rsidRDefault="00526E9A" w:rsidP="00526E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526E9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26E9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526E9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26E9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526E9A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61A2C80B" w14:textId="0989E791" w:rsidR="00CA672D" w:rsidRPr="00CA672D" w:rsidRDefault="00CA672D" w:rsidP="00526E9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23B1D5B3" w14:textId="77777777" w:rsidR="009C5C70" w:rsidRPr="00393DC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pl-PL"/>
        </w:rPr>
      </w:pPr>
    </w:p>
    <w:sectPr w:rsidR="009C5C70" w:rsidRPr="00393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93DC0"/>
    <w:rsid w:val="00526E9A"/>
    <w:rsid w:val="006E76D5"/>
    <w:rsid w:val="007B7CDC"/>
    <w:rsid w:val="007D7D33"/>
    <w:rsid w:val="008623EA"/>
    <w:rsid w:val="009940A7"/>
    <w:rsid w:val="009C5C70"/>
    <w:rsid w:val="00A87E8A"/>
    <w:rsid w:val="00B75F14"/>
    <w:rsid w:val="00BD4F45"/>
    <w:rsid w:val="00CA672D"/>
    <w:rsid w:val="00CC32B6"/>
    <w:rsid w:val="00D44E91"/>
    <w:rsid w:val="00FA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2022-06-24T10:58:00Z</dcterms:modified>
</cp:coreProperties>
</file>