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CD7AA" w:rsidR="00CC32B6" w:rsidRDefault="004F13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4F134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7B4A85" w:rsidR="00CC32B6" w:rsidRPr="00756583" w:rsidRDefault="004F13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</w:t>
      </w:r>
      <w:r w:rsidRPr="004F134B">
        <w:rPr>
          <w:rFonts w:ascii="Times New Roman" w:hAnsi="Times New Roman" w:cs="Times New Roman"/>
          <w:sz w:val="24"/>
          <w:szCs w:val="24"/>
        </w:rPr>
        <w:t xml:space="preserve">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3B2C">
        <w:rPr>
          <w:rFonts w:ascii="Times New Roman" w:hAnsi="Times New Roman" w:cs="Times New Roman"/>
          <w:sz w:val="24"/>
          <w:szCs w:val="24"/>
        </w:rPr>
        <w:t xml:space="preserve"> 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163F0" w14:textId="77777777" w:rsidR="004F134B" w:rsidRPr="00283F05" w:rsidRDefault="00971CBF" w:rsidP="004F13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1532158"/>
      <w:bookmarkStart w:id="1" w:name="_Hlk70264286"/>
      <w:bookmarkStart w:id="2" w:name="_Hlk71972936"/>
      <w:r w:rsidR="004F134B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№24/1790</w:t>
      </w:r>
      <w:r w:rsidR="004F134B" w:rsidRPr="004F13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03B30B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F8AA6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F13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A25E9C" wp14:editId="4214799D">
            <wp:extent cx="5940425" cy="888397"/>
            <wp:effectExtent l="0" t="0" r="3175" b="6985"/>
            <wp:docPr id="2417" name="Рисунок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3F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D2E2F6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13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13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апреля 1790 года. Метрическая запись о крещении.</w:t>
      </w:r>
    </w:p>
    <w:p w14:paraId="4659DE18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A19B0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F134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F13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A815AF" w14:textId="5B9A9B7F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CC3B2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49C84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0052CEF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Marck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199BF21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246362C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9712723" w14:textId="1A990004" w:rsidR="00971CBF" w:rsidRPr="00CC3B2C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3497"/>
    <w:rsid w:val="004F134B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3B2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2021-11-10T05:04:00Z</dcterms:modified>
</cp:coreProperties>
</file>