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07FF48E4" w:rsidR="00BA6F90" w:rsidRPr="00BA6F90" w:rsidRDefault="00BA6F90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75CA951A" w14:textId="10BFE9A3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AC160C9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0CD18CCD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>
        <w:rPr>
          <w:rFonts w:ascii="Times New Roman" w:hAnsi="Times New Roman" w:cs="Times New Roman"/>
          <w:sz w:val="24"/>
          <w:szCs w:val="24"/>
        </w:rPr>
        <w:t>Каминская Петронеля Дмитриева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7777777" w:rsidR="008712F1" w:rsidRP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33B7D51B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3247B85C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60A544B8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6D9CE34F" w:rsidR="00641A75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19825D26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5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Скакун Зофия: </w:t>
      </w:r>
      <w:bookmarkStart w:id="6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7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77777777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9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0" w:name="_Hlk94607585"/>
      <w:bookmarkStart w:id="11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0F6D46D5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2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3AB5" w14:textId="6D6D7A01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Ефрозына: </w:t>
      </w:r>
      <w:r>
        <w:rPr>
          <w:rFonts w:ascii="Times New Roman" w:hAnsi="Times New Roman" w:cs="Times New Roman"/>
          <w:sz w:val="24"/>
          <w:szCs w:val="24"/>
        </w:rPr>
        <w:t>крестная мать Петронели, дочери Дмитрия и Евдокии Каминских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3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4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77777777" w:rsidR="00EB75F4" w:rsidRDefault="00EB75F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5F958" w14:textId="3FF2C297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33376"/>
    <w:rsid w:val="00144162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32</Pages>
  <Words>7026</Words>
  <Characters>40050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475</cp:revision>
  <dcterms:created xsi:type="dcterms:W3CDTF">2021-05-15T09:04:00Z</dcterms:created>
  <dcterms:modified xsi:type="dcterms:W3CDTF">2023-01-19T08:46:00Z</dcterms:modified>
</cp:coreProperties>
</file>