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D9238E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11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119D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proofErr w:type="spellStart"/>
      <w:r w:rsidR="003E3D1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ń</w:t>
      </w:r>
      <w:proofErr w:type="spellEnd"/>
      <w:r w:rsidR="00E36826">
        <w:rPr>
          <w:rFonts w:ascii="Times New Roman" w:hAnsi="Times New Roman" w:cs="Times New Roman"/>
          <w:b/>
          <w:bCs/>
          <w:sz w:val="24"/>
          <w:szCs w:val="24"/>
          <w:lang w:val="pl-PL"/>
        </w:rPr>
        <w:t>, Hłuszanin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9D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B0EA5D" w14:textId="50166FDB" w:rsidR="002A4527" w:rsidRPr="002A4527" w:rsidRDefault="002A4527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1711198"/>
      <w:bookmarkStart w:id="1" w:name="_Hlk113473314"/>
      <w:r>
        <w:rPr>
          <w:rFonts w:ascii="Times New Roman" w:hAnsi="Times New Roman" w:cs="Times New Roman"/>
          <w:sz w:val="24"/>
          <w:szCs w:val="24"/>
          <w:lang w:val="be-BY"/>
        </w:rPr>
        <w:t>9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1"/>
    <w:p w14:paraId="5C2F8188" w14:textId="13C2512D" w:rsidR="002817DC" w:rsidRDefault="00E05A1E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2817D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Адама и дочери Евы</w:t>
      </w:r>
      <w:r w:rsidR="002817D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2817DC">
        <w:rPr>
          <w:rFonts w:ascii="Times New Roman" w:hAnsi="Times New Roman" w:cs="Times New Roman"/>
          <w:sz w:val="24"/>
          <w:szCs w:val="24"/>
        </w:rPr>
        <w:t xml:space="preserve">, 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1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566F25A3" w14:textId="276CB816" w:rsidR="00E36826" w:rsidRDefault="00E36826" w:rsidP="00E368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363584"/>
      <w:bookmarkEnd w:id="0"/>
      <w:r>
        <w:rPr>
          <w:rFonts w:ascii="Times New Roman" w:hAnsi="Times New Roman" w:cs="Times New Roman"/>
          <w:sz w:val="24"/>
          <w:szCs w:val="24"/>
          <w:lang w:val="be-BY"/>
        </w:rPr>
        <w:t>27 июля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Ильи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101об,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2"/>
    <w:p w14:paraId="19A858B5" w14:textId="3ACBA76C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C9C8A" w14:textId="7FEE0B6F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4732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№21/1813</w:t>
      </w:r>
      <w:r w:rsidRPr="002A452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A452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A452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3E4A9A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C0C212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6B2525" wp14:editId="5B7CD54E">
            <wp:extent cx="5940425" cy="1144677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B5C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4064B3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0263FD6C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DDC45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usze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ń 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F81A36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Kurneszkowna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Zienowija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25D9E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9E1B42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88C144" w14:textId="77777777" w:rsidR="002A4527" w:rsidRPr="002A4527" w:rsidRDefault="002A4527" w:rsidP="002A45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1E2ABFB" w14:textId="77777777" w:rsidR="002A4527" w:rsidRDefault="002A4527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58750" w14:textId="77777777" w:rsidR="00E05A1E" w:rsidRPr="00E05A1E" w:rsidRDefault="00BF1D04" w:rsidP="00E05A1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67118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4"/>
      <w:r w:rsidR="00E05A1E"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5A1E" w:rsidRPr="00E05A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E05A1E" w:rsidRPr="00E05A1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5A1E" w:rsidRPr="00E05A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94D970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665B35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5A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DDBB33" wp14:editId="30635ADC">
            <wp:extent cx="5940425" cy="906790"/>
            <wp:effectExtent l="0" t="0" r="3175" b="762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89A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647B633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8259C97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5336E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C2F65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71AA0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954F8C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61988E6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A5ADA1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02DDA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EBD58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Marcela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B292BE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05A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45088F" w14:textId="37B43839" w:rsidR="002817DC" w:rsidRDefault="002817DC" w:rsidP="00E05A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35250ED2" w14:textId="2C44ABAC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48C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548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548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368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E368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368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B66368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1073D0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8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7B8023" wp14:editId="48EF6D2C">
            <wp:extent cx="5940425" cy="710595"/>
            <wp:effectExtent l="0" t="0" r="3175" b="0"/>
            <wp:docPr id="817" name="Рисунок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9CAC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824F78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1819 года. Метрическая запись о крещении.</w:t>
      </w:r>
    </w:p>
    <w:p w14:paraId="5D2F9864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F62074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uszanin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E47B9BD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 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AD58F5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Hłuszaninowa Zienowia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3A8BEB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1672D7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06BFD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3682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548C6"/>
    <w:rsid w:val="002817DC"/>
    <w:rsid w:val="002A4527"/>
    <w:rsid w:val="003741B9"/>
    <w:rsid w:val="003D6A36"/>
    <w:rsid w:val="003E3D1E"/>
    <w:rsid w:val="006B3336"/>
    <w:rsid w:val="00774F14"/>
    <w:rsid w:val="007B7CDC"/>
    <w:rsid w:val="009704EA"/>
    <w:rsid w:val="00B75F14"/>
    <w:rsid w:val="00BD4F45"/>
    <w:rsid w:val="00BF1D04"/>
    <w:rsid w:val="00C71BE2"/>
    <w:rsid w:val="00CC32B6"/>
    <w:rsid w:val="00CD17AF"/>
    <w:rsid w:val="00D44E91"/>
    <w:rsid w:val="00E05A1E"/>
    <w:rsid w:val="00E36826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2022-09-07T17:02:00Z</dcterms:modified>
</cp:coreProperties>
</file>