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F16985" w:rsidR="00CC32B6" w:rsidRDefault="00C71B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</w:t>
      </w:r>
      <w:r w:rsidR="00470F59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AB056F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470F59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AB056F">
        <w:rPr>
          <w:rFonts w:ascii="Times New Roman" w:hAnsi="Times New Roman" w:cs="Times New Roman"/>
          <w:b/>
          <w:bCs/>
          <w:sz w:val="24"/>
          <w:szCs w:val="24"/>
        </w:rPr>
        <w:t>на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Dziamidczon</w:t>
      </w:r>
      <w:r w:rsidR="00AB056F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C71B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56F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E69C30D" w:rsidR="00F20FE3" w:rsidRDefault="00C71BE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20 июля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1787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/1787-р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7ECEC" w14:textId="77777777" w:rsidR="00C71BE2" w:rsidRPr="00C71BE2" w:rsidRDefault="00D44E91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C71BE2"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C71BE2" w:rsidRPr="00C71B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№35/1787-р (ориг).</w:t>
      </w:r>
    </w:p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1EAE0B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E413A" wp14:editId="24D928CF">
            <wp:extent cx="5940425" cy="847931"/>
            <wp:effectExtent l="0" t="0" r="3175" b="9525"/>
            <wp:docPr id="2302" name="Рисунок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61A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BFF93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1787 года. Метрическая запись о крещении.</w:t>
      </w:r>
    </w:p>
    <w:p w14:paraId="410872D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2B2E32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Dziamidczonkowna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830E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Dziamidczonak Daniel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9991D9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Dziamidczonkowa Anna 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7CE995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Alexiey –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9B200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Aryna - 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1B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CE7EA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71BE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71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689AAF9" w14:textId="5DDE49B3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470F59"/>
    <w:rsid w:val="00774F14"/>
    <w:rsid w:val="007B7CDC"/>
    <w:rsid w:val="00AB056F"/>
    <w:rsid w:val="00B75F14"/>
    <w:rsid w:val="00BD4F45"/>
    <w:rsid w:val="00C71BE2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2021-11-10T08:16:00Z</dcterms:modified>
</cp:coreProperties>
</file>