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4AC981" w:rsidR="00CC32B6" w:rsidRDefault="00C821C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2164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2164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50C1D" w14:textId="5BC00FBE" w:rsidR="00FA2164" w:rsidRDefault="00FA2164" w:rsidP="00FA2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88883"/>
      <w:bookmarkStart w:id="1" w:name="_Hlk123089440"/>
      <w:r>
        <w:rPr>
          <w:rFonts w:ascii="Times New Roman" w:hAnsi="Times New Roman" w:cs="Times New Roman"/>
          <w:sz w:val="24"/>
          <w:szCs w:val="24"/>
        </w:rPr>
        <w:t xml:space="preserve">24 августа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80E884F" w14:textId="77777777" w:rsidR="00FA2164" w:rsidRDefault="00FA2164" w:rsidP="00FA2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8FF507" w14:textId="77777777" w:rsidR="00FA2164" w:rsidRPr="00FD3213" w:rsidRDefault="00FA2164" w:rsidP="00FA21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88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№24/1802</w:t>
      </w:r>
      <w:r w:rsidRPr="00FD3213">
        <w:rPr>
          <w:rFonts w:ascii="Times New Roman" w:hAnsi="Times New Roman" w:cs="Times New Roman"/>
          <w:b/>
          <w:sz w:val="24"/>
          <w:szCs w:val="24"/>
        </w:rPr>
        <w:t>-р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B7B51B" w14:textId="77777777" w:rsidR="00FA2164" w:rsidRPr="00FD3213" w:rsidRDefault="00FA2164" w:rsidP="00FA21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ABA30D" w14:textId="77777777" w:rsidR="00FA2164" w:rsidRPr="00FD3213" w:rsidRDefault="00FA2164" w:rsidP="00FA21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90CF1B" wp14:editId="0C661175">
            <wp:extent cx="5940425" cy="86106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11B1" w14:textId="77777777" w:rsidR="00FA2164" w:rsidRPr="00FD3213" w:rsidRDefault="00FA2164" w:rsidP="00FA21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0254A6" w14:textId="77777777" w:rsidR="00FA2164" w:rsidRPr="00FD3213" w:rsidRDefault="00FA2164" w:rsidP="00FA21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Сердца Иисуса. 24 августа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E761143" w14:textId="77777777" w:rsidR="00FA2164" w:rsidRPr="00FD3213" w:rsidRDefault="00FA2164" w:rsidP="00FA21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812796" w14:textId="77777777" w:rsidR="00FA2164" w:rsidRPr="00FD3213" w:rsidRDefault="00FA2164" w:rsidP="00FA21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omiey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7FD85CDC" w14:textId="77777777" w:rsidR="00FA2164" w:rsidRPr="00FD3213" w:rsidRDefault="00FA2164" w:rsidP="00FA21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A6F6D0B" w14:textId="77777777" w:rsidR="00FA2164" w:rsidRPr="00FD3213" w:rsidRDefault="00FA2164" w:rsidP="00FA21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FB7020F" w14:textId="77777777" w:rsidR="00FA2164" w:rsidRPr="00FD3213" w:rsidRDefault="00FA2164" w:rsidP="00FA21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Домашковичи.</w:t>
      </w:r>
    </w:p>
    <w:p w14:paraId="7AD6C2BA" w14:textId="77777777" w:rsidR="00FA2164" w:rsidRPr="00FD3213" w:rsidRDefault="00FA2164" w:rsidP="00FA21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1BF94C23" w14:textId="77777777" w:rsidR="00FA2164" w:rsidRPr="00FD3213" w:rsidRDefault="00FA2164" w:rsidP="00FA21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5EAAA37" w14:textId="77777777" w:rsidR="00FA2164" w:rsidRPr="00C54BCC" w:rsidRDefault="00FA2164" w:rsidP="00FA216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75A05F9" w14:textId="289C94F7" w:rsidR="003D6A36" w:rsidRPr="00C821CD" w:rsidRDefault="003D6A36" w:rsidP="00FA21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F30F85"/>
    <w:rsid w:val="00FA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2022-12-28T00:11:00Z</dcterms:modified>
</cp:coreProperties>
</file>