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C9FAF0" w:rsidR="00CC32B6" w:rsidRPr="00B13546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B13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546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Сушко) Марьяна</w:t>
      </w:r>
      <w:r w:rsidR="00CC32B6" w:rsidRPr="00B135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B1354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B13546" w:rsidRPr="00B135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13546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="00B13546" w:rsidRPr="00B1354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B1354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B135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13546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B721D8" w14:textId="35FDDBCF" w:rsidR="003A6E6E" w:rsidRDefault="00BA4B56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864571"/>
      <w:bookmarkStart w:id="1" w:name="_Hlk86587936"/>
      <w:r>
        <w:rPr>
          <w:rFonts w:ascii="Times New Roman" w:hAnsi="Times New Roman" w:cs="Times New Roman"/>
          <w:sz w:val="24"/>
          <w:szCs w:val="24"/>
        </w:rPr>
        <w:t>29 апреля 1815</w:t>
      </w:r>
      <w:r w:rsidR="003A6E6E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B13546">
        <w:rPr>
          <w:rFonts w:ascii="Times New Roman" w:hAnsi="Times New Roman" w:cs="Times New Roman"/>
          <w:sz w:val="24"/>
          <w:szCs w:val="24"/>
        </w:rPr>
        <w:t>вдовцом Костусём Церахом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r w:rsidR="003A6E6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A6E6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3A6E6E">
        <w:rPr>
          <w:rFonts w:ascii="Times New Roman" w:hAnsi="Times New Roman" w:cs="Times New Roman"/>
          <w:sz w:val="24"/>
          <w:szCs w:val="24"/>
        </w:rPr>
        <w:t xml:space="preserve">, </w:t>
      </w:r>
      <w:r w:rsidR="003A6E6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A6E6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3A6E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(ориг))</w:t>
      </w:r>
      <w:r w:rsidR="003A6E6E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B6442" w14:textId="77777777" w:rsidR="00BA4B56" w:rsidRPr="00BA4B56" w:rsidRDefault="003A6E6E" w:rsidP="00BA4B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0955208"/>
      <w:bookmarkStart w:id="4" w:name="_Hlk70834654"/>
      <w:bookmarkStart w:id="5" w:name="_Hlk70438693"/>
      <w:bookmarkEnd w:id="2"/>
      <w:r w:rsidR="00BA4B56" w:rsidRPr="00BA4B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BA4B56" w:rsidRPr="00BA4B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№2/1815</w:t>
      </w:r>
      <w:r w:rsidR="00BA4B56" w:rsidRPr="00BA4B5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A4B56" w:rsidRPr="00BA4B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12199C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6D4326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4B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2BA13" wp14:editId="68E93395">
            <wp:extent cx="5940425" cy="1675630"/>
            <wp:effectExtent l="0" t="0" r="3175" b="127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DB9A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B671C5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4B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апреля 1815 года. Запись о венчании.</w:t>
      </w:r>
    </w:p>
    <w:p w14:paraId="54376FB4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C51DC3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BA4B5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A4B5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Kostu</w:t>
      </w:r>
      <w:r w:rsidRPr="00BA4B5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Домашковичи.</w:t>
      </w:r>
    </w:p>
    <w:p w14:paraId="3E13A5B8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Домашковичи.</w:t>
      </w:r>
    </w:p>
    <w:p w14:paraId="12C962A2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Szelepie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2D98BB6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Siellicki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Ananiusz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D19B0E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093E65" w14:textId="4A367567" w:rsidR="007124D6" w:rsidRPr="007124D6" w:rsidRDefault="007124D6" w:rsidP="00BA4B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bookmarkEnd w:id="4"/>
    <w:bookmarkEnd w:id="5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A6E6E"/>
    <w:rsid w:val="003D6A36"/>
    <w:rsid w:val="005E7AD0"/>
    <w:rsid w:val="006974E2"/>
    <w:rsid w:val="007124D6"/>
    <w:rsid w:val="007B7CDC"/>
    <w:rsid w:val="00833240"/>
    <w:rsid w:val="00912988"/>
    <w:rsid w:val="00965295"/>
    <w:rsid w:val="009A58B5"/>
    <w:rsid w:val="009D48BB"/>
    <w:rsid w:val="00B13546"/>
    <w:rsid w:val="00B302F2"/>
    <w:rsid w:val="00B75F14"/>
    <w:rsid w:val="00B942D1"/>
    <w:rsid w:val="00BA4B56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2022-09-08T12:13:00Z</dcterms:modified>
</cp:coreProperties>
</file>