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872F15" w:rsidR="00CC32B6" w:rsidRDefault="00B302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95596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135C21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695596">
        <w:rPr>
          <w:rFonts w:ascii="Times New Roman" w:hAnsi="Times New Roman" w:cs="Times New Roman"/>
          <w:b/>
          <w:bCs/>
          <w:sz w:val="24"/>
          <w:szCs w:val="24"/>
        </w:rPr>
        <w:t xml:space="preserve">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B30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9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ED885" w14:textId="285F5E1A" w:rsidR="004C0820" w:rsidRPr="00756583" w:rsidRDefault="004C0820" w:rsidP="004C0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10356"/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20520" w14:textId="50F02710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042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55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C082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95596">
        <w:rPr>
          <w:rFonts w:ascii="Times New Roman" w:eastAsia="Calibri" w:hAnsi="Times New Roman" w:cs="Times New Roman"/>
          <w:sz w:val="24"/>
          <w:szCs w:val="24"/>
        </w:rPr>
        <w:t xml:space="preserve"> 11</w:t>
      </w:r>
      <w:r w:rsidRPr="004C0820">
        <w:rPr>
          <w:rFonts w:ascii="Times New Roman" w:eastAsia="Calibri" w:hAnsi="Times New Roman" w:cs="Times New Roman"/>
          <w:sz w:val="24"/>
          <w:szCs w:val="24"/>
        </w:rPr>
        <w:t>об</w:t>
      </w:r>
      <w:r w:rsidRPr="0069559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C082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№74/1790</w:t>
      </w:r>
      <w:r w:rsidRPr="004C0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C082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7B8560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88B51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082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26ACA0" wp14:editId="35B92F72">
            <wp:extent cx="5940425" cy="811145"/>
            <wp:effectExtent l="0" t="0" r="3175" b="8255"/>
            <wp:docPr id="2471" name="Рисунок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B4A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17B00E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082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42C9F1C3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4C9629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0D299850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Michał – 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C4DA61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Zynowia  – 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FA8040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Szapiałowicz Astap - 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16D5E3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Hłuszńiowa Maryna - 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85FF9" w14:textId="77777777" w:rsidR="004C0820" w:rsidRPr="004C0820" w:rsidRDefault="004C0820" w:rsidP="004C08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C082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C0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C21"/>
    <w:rsid w:val="00140B4A"/>
    <w:rsid w:val="003D6A36"/>
    <w:rsid w:val="004C0820"/>
    <w:rsid w:val="00695596"/>
    <w:rsid w:val="007B7CDC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2021-11-10T08:49:00Z</dcterms:modified>
</cp:coreProperties>
</file>