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911F9F" w:rsidR="00CC32B6" w:rsidRDefault="009D48BB" w:rsidP="00E35F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E35F0A">
        <w:rPr>
          <w:rFonts w:ascii="Times New Roman" w:hAnsi="Times New Roman" w:cs="Times New Roman"/>
          <w:b/>
          <w:bCs/>
          <w:sz w:val="24"/>
          <w:szCs w:val="24"/>
        </w:rPr>
        <w:t>Апанас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5F0A"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A07902" w:rsidR="00CC32B6" w:rsidRPr="00756583" w:rsidRDefault="007A7E58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мая 1808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вдовой Юстыной Гузняк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E35F0A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4FB1D" w14:textId="77777777" w:rsidR="007A7E58" w:rsidRPr="007A7E58" w:rsidRDefault="009D48BB" w:rsidP="007A7E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7A7E58" w:rsidRPr="007A7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7A7E58" w:rsidRPr="007A7E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№1/1808</w:t>
      </w:r>
      <w:r w:rsidR="007A7E58" w:rsidRPr="007A7E5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A7E58" w:rsidRPr="007A7E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C25B3B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32BC27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7E7A36" wp14:editId="3C233705">
            <wp:extent cx="5940425" cy="2269734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F637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BA71D9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7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мая 1808 года. Метрическая запись о венчании.</w:t>
      </w:r>
    </w:p>
    <w:p w14:paraId="05AE71D2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512C8E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7A7E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Apanas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Домашковичи.</w:t>
      </w:r>
    </w:p>
    <w:p w14:paraId="1526FDF5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13E96697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Saulski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116660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2916191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5E58D8B5" w:rsidR="009D48BB" w:rsidRPr="007A7E58" w:rsidRDefault="009D48BB" w:rsidP="007A7E5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5A9F85D" w14:textId="77777777" w:rsidR="009D48BB" w:rsidRPr="009D48BB" w:rsidRDefault="009D48BB" w:rsidP="00E35F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5F3"/>
    <w:rsid w:val="003D6A36"/>
    <w:rsid w:val="007A7E58"/>
    <w:rsid w:val="007B7CDC"/>
    <w:rsid w:val="009D48BB"/>
    <w:rsid w:val="00B302F2"/>
    <w:rsid w:val="00B75F14"/>
    <w:rsid w:val="00BD4F45"/>
    <w:rsid w:val="00CC32B6"/>
    <w:rsid w:val="00D44E91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2022-09-03T08:12:00Z</dcterms:modified>
</cp:coreProperties>
</file>