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BF87B" w:rsidR="00CC32B6" w:rsidRPr="00E40470" w:rsidRDefault="00784A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3A4E"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593A4E">
        <w:rPr>
          <w:rFonts w:ascii="Times New Roman" w:hAnsi="Times New Roman" w:cs="Times New Roman"/>
          <w:b/>
          <w:bCs/>
          <w:sz w:val="24"/>
          <w:szCs w:val="24"/>
        </w:rPr>
        <w:t>Шарант</w:t>
      </w:r>
      <w:proofErr w:type="spellEnd"/>
      <w:r w:rsidR="00593A4E"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A2032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A203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3A4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(Szarzantowna) </w:t>
      </w:r>
      <w:r w:rsidR="00A2032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E4047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047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3A4AC2" w14:textId="18F06E69" w:rsidR="00593A4E" w:rsidRDefault="00593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 xml:space="preserve">10 ноября 1801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Кондратом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5C21B5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A8629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№6/1801</w:t>
      </w:r>
      <w:r w:rsidRPr="00C338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338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338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B990DD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72A14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441AA" wp14:editId="4817D493">
            <wp:extent cx="5940425" cy="1143451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1927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CFEFD8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103102EB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49B5DB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Szapielewicz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7DD26D25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Szarzantowna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338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B21570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 Jgnacy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ED19DE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62B9E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A04D18" w14:textId="77777777" w:rsidR="00593A4E" w:rsidRPr="00E40470" w:rsidRDefault="00593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24F0A1" w14:textId="3B42FA76" w:rsidR="00297E02" w:rsidRPr="00297E02" w:rsidRDefault="00297E02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593A4E"/>
    <w:rsid w:val="00784A10"/>
    <w:rsid w:val="007B7CDC"/>
    <w:rsid w:val="00876D9C"/>
    <w:rsid w:val="00884567"/>
    <w:rsid w:val="00906674"/>
    <w:rsid w:val="00A05EB9"/>
    <w:rsid w:val="00A13EB4"/>
    <w:rsid w:val="00A2032A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4047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2022-08-29T05:44:00Z</dcterms:modified>
</cp:coreProperties>
</file>