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BA938F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A93184">
        <w:rPr>
          <w:rFonts w:ascii="Times New Roman" w:hAnsi="Times New Roman" w:cs="Times New Roman"/>
          <w:b/>
          <w:bCs/>
          <w:sz w:val="24"/>
          <w:szCs w:val="24"/>
        </w:rPr>
        <w:t>Регина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A931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184">
        <w:rPr>
          <w:rFonts w:ascii="Times New Roman" w:hAnsi="Times New Roman" w:cs="Times New Roman"/>
          <w:b/>
          <w:bCs/>
          <w:sz w:val="24"/>
          <w:szCs w:val="24"/>
          <w:lang w:val="pl-PL"/>
        </w:rPr>
        <w:t>Regina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6EC4FEF" w:rsidR="00CC32B6" w:rsidRPr="00756583" w:rsidRDefault="008A57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ноября 1784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9F94C" w14:textId="09F669EC" w:rsidR="008A571B" w:rsidRPr="008A571B" w:rsidRDefault="008A571B" w:rsidP="008A571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№23/1784-р (коп).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BDAF00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F7D65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E111C" wp14:editId="7B5342D3">
            <wp:extent cx="5940425" cy="2320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932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E2698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1784 года. Метрическая запись о крещении.</w:t>
      </w:r>
    </w:p>
    <w:p w14:paraId="7FFB707A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1701A9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Dzemian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A7AEA6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Andrzey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E3F2B1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Regina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E248B8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 Daniło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0C7B36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57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Szapielewiczowa Prosia</w:t>
      </w:r>
      <w:r w:rsidRPr="008A57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5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DF7B37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57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A57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57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A571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A571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086DA73" w14:textId="77777777" w:rsidR="008A571B" w:rsidRPr="008A571B" w:rsidRDefault="008A571B" w:rsidP="008A5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22A09D" w14:textId="10775615" w:rsidR="00663A31" w:rsidRPr="00663A31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3A31" w:rsidRPr="0066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1F15"/>
    <w:rsid w:val="00663A31"/>
    <w:rsid w:val="007B7CDC"/>
    <w:rsid w:val="008A571B"/>
    <w:rsid w:val="00A93184"/>
    <w:rsid w:val="00B46917"/>
    <w:rsid w:val="00B75F14"/>
    <w:rsid w:val="00BD4F45"/>
    <w:rsid w:val="00CC32B6"/>
    <w:rsid w:val="00D44E9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2022-03-14T18:01:00Z</dcterms:modified>
</cp:coreProperties>
</file>