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A03E8E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</w:t>
      </w:r>
      <w:r w:rsidR="0004565B">
        <w:rPr>
          <w:rFonts w:ascii="Times New Roman" w:hAnsi="Times New Roman" w:cs="Times New Roman"/>
          <w:b/>
          <w:bCs/>
          <w:sz w:val="24"/>
          <w:szCs w:val="24"/>
        </w:rPr>
        <w:t>ев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7B2272">
        <w:rPr>
          <w:rFonts w:ascii="Times New Roman" w:hAnsi="Times New Roman" w:cs="Times New Roman"/>
          <w:b/>
          <w:bCs/>
          <w:sz w:val="24"/>
          <w:szCs w:val="24"/>
        </w:rPr>
        <w:t>Фрузына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 w:rsidR="0004565B"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7B227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272">
        <w:rPr>
          <w:rFonts w:ascii="Times New Roman" w:hAnsi="Times New Roman" w:cs="Times New Roman"/>
          <w:b/>
          <w:bCs/>
          <w:sz w:val="24"/>
          <w:szCs w:val="24"/>
          <w:lang w:val="pl-PL"/>
        </w:rPr>
        <w:t>Fruzyna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5BDF43" w:rsidR="00CC32B6" w:rsidRPr="00756583" w:rsidRDefault="0004565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>8 февраля 1806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Зыновии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C38E7" w14:textId="77777777" w:rsidR="0004565B" w:rsidRPr="0004565B" w:rsidRDefault="00D82327" w:rsidP="0004565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04565B" w:rsidRPr="000456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04565B" w:rsidRPr="000456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04565B" w:rsidRPr="0004565B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04565B" w:rsidRPr="000456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4565B" w:rsidRPr="000456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DFDB99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842B7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456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ADA4A85" wp14:editId="33699FD1">
            <wp:extent cx="5940425" cy="1039835"/>
            <wp:effectExtent l="0" t="0" r="3175" b="825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40EB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B5A6E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56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1806 года. Метрическая запись о крещении.</w:t>
      </w:r>
    </w:p>
    <w:p w14:paraId="6D28E661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1B0ED3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Woyniewiczowna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A148A99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 Władyś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15D02B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Woyniewiczowa Fruzyna 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CDFF17D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02984" w14:textId="77777777" w:rsidR="0004565B" w:rsidRPr="0004565B" w:rsidRDefault="0004565B" w:rsidP="0004565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Woyniewiczowa Tekla – 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4565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6859661" w14:textId="77777777" w:rsidR="0004565B" w:rsidRPr="0004565B" w:rsidRDefault="0004565B" w:rsidP="00045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6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56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56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56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456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190C377" w14:textId="6DE6D084" w:rsidR="0015118E" w:rsidRPr="0004565B" w:rsidRDefault="0015118E" w:rsidP="0004565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6B4947"/>
    <w:rsid w:val="007B2272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2022-04-19T16:33:00Z</dcterms:modified>
</cp:coreProperties>
</file>