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34D5FD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E940A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0215AE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F76A0" w14:textId="279AD512" w:rsidR="00C63879" w:rsidRPr="00756583" w:rsidRDefault="00C63879" w:rsidP="00C638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12976"/>
      <w:bookmarkStart w:id="1" w:name="_Hlk120185801"/>
      <w:r>
        <w:rPr>
          <w:rFonts w:ascii="Times New Roman" w:hAnsi="Times New Roman" w:cs="Times New Roman"/>
          <w:sz w:val="24"/>
          <w:szCs w:val="24"/>
        </w:rPr>
        <w:t>7 октября 1800 г – 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Луки Яна, сына Авдюховичей Хомы и Марьяны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20185571"/>
      <w:r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  <w:lang w:val="be-BY"/>
        </w:rPr>
        <w:t>949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5B817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№31/1800</w:t>
      </w:r>
      <w:r w:rsidRPr="00F7176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E43979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7DBF1B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F717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№28/1800-р (ориг))</w:t>
      </w:r>
    </w:p>
    <w:p w14:paraId="61195B14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C7FA2A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3F10F6" wp14:editId="087A97FE">
            <wp:extent cx="5940425" cy="10439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651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9468B9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68825CFE" w14:textId="77777777" w:rsidR="00C63879" w:rsidRPr="00F71762" w:rsidRDefault="00C63879" w:rsidP="00C638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3669AB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[Замосточье].</w:t>
      </w:r>
    </w:p>
    <w:p w14:paraId="7E80A673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 Tomasz –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7E882F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Marjana  –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B3709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3" w:name="_Hlk120176762"/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3"/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FBB2472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717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1971EA88" w14:textId="77777777" w:rsidR="00C63879" w:rsidRPr="00F71762" w:rsidRDefault="00C63879" w:rsidP="00C6387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717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17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17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17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9FDBBD" w14:textId="77777777" w:rsidR="007220A2" w:rsidRPr="003D6A36" w:rsidRDefault="007220A2" w:rsidP="00C638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5AE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63879"/>
    <w:rsid w:val="00C72EA5"/>
    <w:rsid w:val="00CC32B6"/>
    <w:rsid w:val="00D44E91"/>
    <w:rsid w:val="00D44FB4"/>
    <w:rsid w:val="00D82327"/>
    <w:rsid w:val="00DA59FD"/>
    <w:rsid w:val="00E940A5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2022-11-24T09:38:00Z</dcterms:modified>
</cp:coreProperties>
</file>