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C4D2D2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67D9B">
        <w:rPr>
          <w:rFonts w:ascii="Times New Roman" w:hAnsi="Times New Roman" w:cs="Times New Roman"/>
          <w:b/>
          <w:bCs/>
          <w:sz w:val="24"/>
          <w:szCs w:val="24"/>
        </w:rPr>
        <w:t>(в предыдущем браке Зелёнко) 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67D9B">
        <w:rPr>
          <w:rFonts w:ascii="Times New Roman" w:hAnsi="Times New Roman" w:cs="Times New Roman"/>
          <w:b/>
          <w:bCs/>
          <w:sz w:val="24"/>
          <w:szCs w:val="24"/>
          <w:lang w:val="pl-PL"/>
        </w:rPr>
        <w:t>wa (Zielonkowa) 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E5A81" w14:textId="7E5DB431" w:rsidR="00054648" w:rsidRDefault="00BE63FA" w:rsidP="003374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31235"/>
      <w:bookmarkStart w:id="1" w:name="_Hlk90036077"/>
      <w:r>
        <w:rPr>
          <w:rFonts w:ascii="Times New Roman" w:hAnsi="Times New Roman" w:cs="Times New Roman"/>
          <w:sz w:val="24"/>
          <w:szCs w:val="24"/>
        </w:rPr>
        <w:t>8 марта 1821</w:t>
      </w:r>
      <w:r w:rsidR="00054648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367D9B">
        <w:rPr>
          <w:rFonts w:ascii="Times New Roman" w:hAnsi="Times New Roman" w:cs="Times New Roman"/>
          <w:sz w:val="24"/>
          <w:szCs w:val="24"/>
        </w:rPr>
        <w:t>вдовцом Романом Сушко с деревни Горелое</w:t>
      </w:r>
      <w:r w:rsidR="00054648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054648">
        <w:rPr>
          <w:rFonts w:ascii="Times New Roman" w:hAnsi="Times New Roman" w:cs="Times New Roman"/>
          <w:sz w:val="24"/>
          <w:szCs w:val="24"/>
        </w:rPr>
        <w:t xml:space="preserve">, </w:t>
      </w:r>
      <w:r w:rsidR="0005464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5464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0546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054648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7BB2CAD3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44F62" w14:textId="77777777" w:rsidR="00BE63FA" w:rsidRPr="00BE63FA" w:rsidRDefault="00054648" w:rsidP="00BE63F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4312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2"/>
      <w:r w:rsidR="00BE63FA" w:rsidRPr="00BE6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BE63FA" w:rsidRPr="00BE63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№4/1821</w:t>
      </w:r>
      <w:r w:rsidR="00BE63FA" w:rsidRPr="00BE63F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E63FA" w:rsidRPr="00BE63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A62D9C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306654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6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C763AA" wp14:editId="2A473073">
            <wp:extent cx="5940425" cy="1322479"/>
            <wp:effectExtent l="0" t="0" r="3175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883E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C1A9BD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марта 1821 года. Запись о венчании.</w:t>
      </w:r>
    </w:p>
    <w:p w14:paraId="07996AC4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A19009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BE63F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Roman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с деревни Горелое.</w:t>
      </w:r>
    </w:p>
    <w:p w14:paraId="081F70E8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Zielonkowa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Замосточье.</w:t>
      </w:r>
    </w:p>
    <w:p w14:paraId="393B1A45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6BA66E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DC89E0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6D673C" w14:textId="36A22DE4" w:rsidR="007856BF" w:rsidRPr="007856BF" w:rsidRDefault="007856BF" w:rsidP="00BE6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8E0A34" w14:textId="77777777" w:rsidR="007856BF" w:rsidRPr="009C5C70" w:rsidRDefault="007856BF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7856BF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4648"/>
    <w:rsid w:val="002C3505"/>
    <w:rsid w:val="003374F5"/>
    <w:rsid w:val="00367D9B"/>
    <w:rsid w:val="004F40DC"/>
    <w:rsid w:val="00503796"/>
    <w:rsid w:val="006E76D5"/>
    <w:rsid w:val="00784EBB"/>
    <w:rsid w:val="007856BF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BE63FA"/>
    <w:rsid w:val="00CC32B6"/>
    <w:rsid w:val="00CD46A6"/>
    <w:rsid w:val="00D44E91"/>
    <w:rsid w:val="00DD7B22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2022-09-12T11:44:00Z</dcterms:modified>
</cp:coreProperties>
</file>