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C75246B" w:rsidR="00CC32B6" w:rsidRDefault="0090287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Коренько </w:t>
      </w:r>
      <w:r w:rsidR="00BA0C06">
        <w:rPr>
          <w:rFonts w:ascii="Times New Roman" w:hAnsi="Times New Roman" w:cs="Times New Roman"/>
          <w:b/>
          <w:bCs/>
          <w:sz w:val="24"/>
          <w:szCs w:val="24"/>
        </w:rPr>
        <w:t>Текля Онуфрыева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Kore</w:t>
      </w:r>
      <w:r w:rsidRPr="00BA0C06">
        <w:rPr>
          <w:rFonts w:ascii="Times New Roman" w:hAnsi="Times New Roman" w:cs="Times New Roman"/>
          <w:b/>
          <w:bCs/>
          <w:sz w:val="24"/>
          <w:szCs w:val="24"/>
        </w:rPr>
        <w:t>ń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</w:t>
      </w:r>
      <w:r w:rsidR="00BA0C06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BA0C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0C06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502ECD2" w:rsidR="00CC32B6" w:rsidRPr="00756583" w:rsidRDefault="0090287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251815"/>
      <w:r>
        <w:rPr>
          <w:rFonts w:ascii="Times New Roman" w:hAnsi="Times New Roman" w:cs="Times New Roman"/>
          <w:sz w:val="24"/>
          <w:szCs w:val="24"/>
        </w:rPr>
        <w:t>5 декабря 1814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755E43" w:rsidRPr="00755E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9385B7" w14:textId="77777777" w:rsidR="00902878" w:rsidRPr="00902878" w:rsidRDefault="00D82327" w:rsidP="00902878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00251800"/>
      <w:r w:rsidR="00902878"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91. </w:t>
      </w:r>
      <w:r w:rsidR="00902878" w:rsidRPr="0090287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№69</w:t>
      </w:r>
      <w:r w:rsidR="00902878" w:rsidRPr="00902878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902878" w:rsidRPr="0090287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02878" w:rsidRPr="0090287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67D8C9B" w14:textId="77777777" w:rsidR="00902878" w:rsidRPr="00902878" w:rsidRDefault="00902878" w:rsidP="0090287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87F46B" w14:textId="77777777" w:rsidR="00902878" w:rsidRPr="00902878" w:rsidRDefault="00902878" w:rsidP="0090287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90287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A3A63EE" wp14:editId="4D185E87">
            <wp:extent cx="5940425" cy="943577"/>
            <wp:effectExtent l="0" t="0" r="3175" b="9525"/>
            <wp:docPr id="556" name="Рисунок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8C1B" w14:textId="77777777" w:rsidR="00902878" w:rsidRPr="00902878" w:rsidRDefault="00902878" w:rsidP="0090287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E3BC79" w14:textId="77777777" w:rsidR="00902878" w:rsidRPr="00902878" w:rsidRDefault="00902878" w:rsidP="0090287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5 декабря 1814 года. Метрическая запись о крещении.</w:t>
      </w:r>
    </w:p>
    <w:p w14:paraId="3CC277E7" w14:textId="77777777" w:rsidR="00902878" w:rsidRPr="00902878" w:rsidRDefault="00902878" w:rsidP="0090287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7E9BD5" w14:textId="77777777" w:rsidR="00902878" w:rsidRPr="00902878" w:rsidRDefault="00902878" w:rsidP="009028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Kore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ń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kowna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Tekla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132CF5BA" w14:textId="77777777" w:rsidR="00902878" w:rsidRPr="00902878" w:rsidRDefault="00902878" w:rsidP="009028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Kore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ń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Onufry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EDB8EA7" w14:textId="77777777" w:rsidR="00902878" w:rsidRPr="00902878" w:rsidRDefault="00902878" w:rsidP="009028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Kore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ń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07FC6B59" w14:textId="77777777" w:rsidR="00902878" w:rsidRPr="00902878" w:rsidRDefault="00902878" w:rsidP="009028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Bujewicz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шляхтич. </w:t>
      </w:r>
    </w:p>
    <w:p w14:paraId="79AEDE2A" w14:textId="77777777" w:rsidR="00902878" w:rsidRPr="00902878" w:rsidRDefault="00902878" w:rsidP="009028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Woyciechowichowna Katerzyna, JP – 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8DF13C" w14:textId="77777777" w:rsidR="00902878" w:rsidRPr="00902878" w:rsidRDefault="00902878" w:rsidP="009028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Teodor – 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46C6DEE" w14:textId="77777777" w:rsidR="00902878" w:rsidRPr="00902878" w:rsidRDefault="00902878" w:rsidP="009028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Dudaronkowa Polonia – 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C202DA" w14:textId="77777777" w:rsidR="00902878" w:rsidRPr="00902878" w:rsidRDefault="00902878" w:rsidP="0090287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287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0287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0287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0287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748064A" w14:textId="13F4324D" w:rsidR="00755E43" w:rsidRPr="00755E43" w:rsidRDefault="00755E43" w:rsidP="00902878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4B5671CA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65308" w:rsidRPr="00965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D6A36"/>
    <w:rsid w:val="006B4947"/>
    <w:rsid w:val="00755E43"/>
    <w:rsid w:val="007B7CDC"/>
    <w:rsid w:val="00902878"/>
    <w:rsid w:val="00965308"/>
    <w:rsid w:val="00A075A2"/>
    <w:rsid w:val="00B75F14"/>
    <w:rsid w:val="00BA0C06"/>
    <w:rsid w:val="00BD4F45"/>
    <w:rsid w:val="00C3179C"/>
    <w:rsid w:val="00C72EA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2022-08-05T11:11:00Z</dcterms:modified>
</cp:coreProperties>
</file>