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C5905B" w:rsidR="00CC32B6" w:rsidRDefault="00266F30" w:rsidP="001477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AD0112">
        <w:rPr>
          <w:rFonts w:ascii="Times New Roman" w:hAnsi="Times New Roman" w:cs="Times New Roman"/>
          <w:b/>
          <w:bCs/>
          <w:sz w:val="24"/>
          <w:szCs w:val="24"/>
        </w:rPr>
        <w:t>Мацей Яхимов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11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0EC2F" w14:textId="0A3FD0B9" w:rsidR="00147751" w:rsidRPr="00756583" w:rsidRDefault="00147751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57602"/>
      <w:r>
        <w:rPr>
          <w:rFonts w:ascii="Times New Roman" w:hAnsi="Times New Roman" w:cs="Times New Roman"/>
          <w:sz w:val="24"/>
          <w:szCs w:val="24"/>
        </w:rPr>
        <w:t xml:space="preserve">10 мая 1812 г – крещение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A75CE" w14:textId="77777777" w:rsidR="00266F30" w:rsidRPr="00266F30" w:rsidRDefault="00D82327" w:rsidP="0014775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266F30"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266F30" w:rsidRPr="00266F3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66F30" w:rsidRPr="00266F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E61DB9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0F43C3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0383D" wp14:editId="00BA8895">
            <wp:extent cx="5940425" cy="760870"/>
            <wp:effectExtent l="0" t="0" r="3175" b="127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58F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248838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18A9D32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D3A45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Wincenty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F7117E6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Joachim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AE9A30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Nastazya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DEFCA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FC4F5BE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4604D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66F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BD9AFE9" w14:textId="02BF417E" w:rsidR="00C169FA" w:rsidRPr="00147751" w:rsidRDefault="00C169FA" w:rsidP="0014775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0906A6F2" w14:textId="27788AC4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01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D01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84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D01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477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Pr="0014775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1477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3F471D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97FC0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477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EFC206" wp14:editId="77F3404F">
            <wp:extent cx="5940425" cy="778037"/>
            <wp:effectExtent l="0" t="0" r="3175" b="3175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FDF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E6EB3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1812 года. Метрическая запись о крещении.</w:t>
      </w:r>
    </w:p>
    <w:p w14:paraId="2EDA8AE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F854E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B79BC75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Joahim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3F940B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1F4509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CA83859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866C26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477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77777777" w:rsidR="0015118E" w:rsidRPr="0015118E" w:rsidRDefault="0015118E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751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B3642"/>
    <w:rsid w:val="00AD011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2022-07-31T08:00:00Z</dcterms:modified>
</cp:coreProperties>
</file>