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52D58B" w:rsidR="00CC32B6" w:rsidRPr="001C5E6F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708CC">
        <w:rPr>
          <w:rFonts w:ascii="Times New Roman" w:hAnsi="Times New Roman" w:cs="Times New Roman"/>
          <w:b/>
          <w:bCs/>
          <w:sz w:val="24"/>
          <w:szCs w:val="24"/>
        </w:rPr>
        <w:t>Илья Янков</w:t>
      </w:r>
      <w:r w:rsidR="00CC32B6"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708CC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1C5E6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C5E6F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B2F98E6" w14:textId="69D70957" w:rsidR="001C5E6F" w:rsidRPr="00756583" w:rsidRDefault="001C5E6F" w:rsidP="001C5E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89397"/>
      <w:r>
        <w:rPr>
          <w:rFonts w:ascii="Times New Roman" w:hAnsi="Times New Roman" w:cs="Times New Roman"/>
          <w:sz w:val="24"/>
          <w:szCs w:val="24"/>
          <w:lang w:val="be-BY"/>
        </w:rPr>
        <w:t>26 июля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0437A" w14:textId="29531FA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08C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08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1C5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1C5E6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1C5E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5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594768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154171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C5E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B74DC0" wp14:editId="502EB489">
            <wp:extent cx="5940425" cy="754126"/>
            <wp:effectExtent l="0" t="0" r="3175" b="8255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4BAB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6F9AC3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июля 1814 года. Метрическая запись о крещении.</w:t>
      </w:r>
    </w:p>
    <w:p w14:paraId="629126A8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84EE45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7B5B4D9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Jan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78BF9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Justyna 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F1B091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Korzeńko Onufry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0F6DBD" w14:textId="77777777" w:rsidR="001C5E6F" w:rsidRPr="001C5E6F" w:rsidRDefault="001C5E6F" w:rsidP="001C5E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5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F1B4F0" w14:textId="77777777" w:rsidR="001C5E6F" w:rsidRPr="001C5E6F" w:rsidRDefault="001C5E6F" w:rsidP="001C5E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5E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C5E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5E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C5E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C5E6F"/>
    <w:rsid w:val="002839D3"/>
    <w:rsid w:val="003207A9"/>
    <w:rsid w:val="003D6A36"/>
    <w:rsid w:val="005D0DEC"/>
    <w:rsid w:val="007B7CDC"/>
    <w:rsid w:val="00995B26"/>
    <w:rsid w:val="00A075A2"/>
    <w:rsid w:val="00B75F14"/>
    <w:rsid w:val="00BD4F45"/>
    <w:rsid w:val="00C169FA"/>
    <w:rsid w:val="00CC32B6"/>
    <w:rsid w:val="00D43B63"/>
    <w:rsid w:val="00D44E91"/>
    <w:rsid w:val="00D708CC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2022-08-05T07:57:00Z</dcterms:modified>
</cp:coreProperties>
</file>