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7AA241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10EA6">
        <w:rPr>
          <w:rFonts w:ascii="Times New Roman" w:hAnsi="Times New Roman" w:cs="Times New Roman"/>
          <w:b/>
          <w:bCs/>
          <w:sz w:val="24"/>
          <w:szCs w:val="24"/>
        </w:rPr>
        <w:t>Амиллян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EA6">
        <w:rPr>
          <w:rFonts w:ascii="Times New Roman" w:hAnsi="Times New Roman" w:cs="Times New Roman"/>
          <w:b/>
          <w:bCs/>
          <w:sz w:val="24"/>
          <w:szCs w:val="24"/>
          <w:lang w:val="pl-PL"/>
        </w:rPr>
        <w:t>Amillan</w:t>
      </w:r>
      <w:r w:rsidR="00B01096">
        <w:rPr>
          <w:rFonts w:ascii="Times New Roman" w:hAnsi="Times New Roman" w:cs="Times New Roman"/>
          <w:b/>
          <w:bCs/>
          <w:sz w:val="24"/>
          <w:szCs w:val="24"/>
          <w:lang w:val="pl-PL"/>
        </w:rPr>
        <w:t>, Amellan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89BF5" w14:textId="27D0BD0A" w:rsidR="00B01096" w:rsidRDefault="00B0109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3517147"/>
      <w:r>
        <w:rPr>
          <w:rFonts w:ascii="Times New Roman" w:hAnsi="Times New Roman" w:cs="Times New Roman"/>
          <w:sz w:val="24"/>
          <w:szCs w:val="24"/>
        </w:rPr>
        <w:t>9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Ксеней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Лихевич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9B915FB" w14:textId="16FF0612" w:rsidR="00A14656" w:rsidRPr="00756583" w:rsidRDefault="00510EA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 w:rsidR="00A1465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07382115" w14:textId="6437ED61" w:rsidR="00122F80" w:rsidRPr="00756583" w:rsidRDefault="00122F80" w:rsidP="00122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834251"/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сына Яна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7D2F0E0" w14:textId="7CE67D9D" w:rsidR="00BC6192" w:rsidRPr="00756583" w:rsidRDefault="00BC6192" w:rsidP="00BC6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402130"/>
      <w:bookmarkEnd w:id="2"/>
      <w:r>
        <w:rPr>
          <w:rFonts w:ascii="Times New Roman" w:hAnsi="Times New Roman" w:cs="Times New Roman"/>
          <w:sz w:val="24"/>
          <w:szCs w:val="24"/>
        </w:rPr>
        <w:t xml:space="preserve">1 сентября 1819 г – крещение сына Адама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E82EA5" w14:textId="123FEE7B" w:rsidR="00FF51E2" w:rsidRPr="00756583" w:rsidRDefault="00FF51E2" w:rsidP="00FF51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1551603"/>
      <w:bookmarkEnd w:id="3"/>
      <w:r>
        <w:rPr>
          <w:rFonts w:ascii="Times New Roman" w:hAnsi="Times New Roman" w:cs="Times New Roman"/>
          <w:sz w:val="24"/>
          <w:szCs w:val="24"/>
        </w:rPr>
        <w:t xml:space="preserve">9 мая 1821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4"/>
    <w:p w14:paraId="0C5B9BFD" w14:textId="15D8F83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EB38C0" w14:textId="6425BE36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35171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№25/1813</w:t>
      </w:r>
      <w:r w:rsidRPr="00B0109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0109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0109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ECCD7A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93B635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5A8169" wp14:editId="7E238470">
            <wp:extent cx="5940425" cy="1213958"/>
            <wp:effectExtent l="0" t="0" r="3175" b="571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F6E1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28F798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07AF649A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32E60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Amellan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070F2F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Lichiewiczowna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01096">
        <w:rPr>
          <w:rFonts w:ascii="Times New Roman" w:eastAsia="Calibri" w:hAnsi="Times New Roman" w:cs="Times New Roman"/>
          <w:bCs/>
          <w:sz w:val="24"/>
          <w:szCs w:val="24"/>
        </w:rPr>
        <w:t>, с деревни Отруб.</w:t>
      </w:r>
    </w:p>
    <w:p w14:paraId="08DE7716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Fiedorowicz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98B47F4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F5447FC" w14:textId="77777777" w:rsidR="00B01096" w:rsidRPr="00B01096" w:rsidRDefault="00B01096" w:rsidP="00B0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3FB6C4AC" w14:textId="77777777" w:rsidR="00B01096" w:rsidRDefault="00B010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A1294" w14:textId="77777777" w:rsidR="00510EA6" w:rsidRPr="00510EA6" w:rsidRDefault="00D02D2A" w:rsidP="00510E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6"/>
      <w:r w:rsidR="00510EA6"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510EA6" w:rsidRPr="00510EA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10EA6" w:rsidRPr="00510E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67A0F7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6FE7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10E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2CFF43" wp14:editId="07497101">
            <wp:extent cx="5940425" cy="702011"/>
            <wp:effectExtent l="0" t="0" r="3175" b="3175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1A2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D16533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642401E2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69295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63100B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Amillan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06B6D5C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Xienia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44F2376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0B1032D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77A6AAC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7E5B0DCA" w:rsidR="00A14656" w:rsidRPr="00122F80" w:rsidRDefault="00A14656" w:rsidP="00510EA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4DDC0C" w14:textId="282E1F6F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2F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Pr="00122F8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2F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FFA29B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0E0406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2F8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1C52270" wp14:editId="02C6E0BB">
            <wp:extent cx="5940425" cy="866938"/>
            <wp:effectExtent l="0" t="0" r="3175" b="9525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3CB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43EBA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12275751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4D6791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68ACE70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1E7156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8EEB120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80E245D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195FAD8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04A4E5" w14:textId="5DC2A7F8" w:rsidR="00DC4AD7" w:rsidRPr="00BC6192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5126FE1" w14:textId="4BAC6D0E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61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Pr="00BC619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C61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5B0206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9809D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C61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F182CD" wp14:editId="3F33A3A0">
            <wp:extent cx="5940425" cy="757804"/>
            <wp:effectExtent l="0" t="0" r="3175" b="4445"/>
            <wp:docPr id="832" name="Рисунок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81D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BAA722E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сентября 1819 года. Метрическая запись о крещении.</w:t>
      </w:r>
    </w:p>
    <w:p w14:paraId="74EB178A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F2F840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92A9779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201F045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F6B75E2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89651D1" w14:textId="77777777" w:rsidR="00BC6192" w:rsidRPr="00BC6192" w:rsidRDefault="00BC6192" w:rsidP="00BC61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CD9C49" w14:textId="77777777" w:rsidR="00BC6192" w:rsidRPr="00BC6192" w:rsidRDefault="00BC6192" w:rsidP="00BC61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B2C4F7" w14:textId="4A60761D" w:rsidR="00BC6192" w:rsidRPr="00FF51E2" w:rsidRDefault="00BC6192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B01356" w14:textId="6153DC73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FF51E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F51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E294A6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6D65F1" w14:textId="693D1026" w:rsid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F51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83039A" wp14:editId="662DFAAB">
            <wp:extent cx="5940425" cy="672582"/>
            <wp:effectExtent l="0" t="0" r="3175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82FB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ECACE3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51B14E3D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1368D5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5A971B7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7C7E7B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0CF80B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394A326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843D659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A00F79" w14:textId="77777777" w:rsidR="00FF51E2" w:rsidRPr="00A14656" w:rsidRDefault="00FF51E2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FF51E2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22F80"/>
    <w:rsid w:val="00140B4A"/>
    <w:rsid w:val="001C5AD1"/>
    <w:rsid w:val="00274C07"/>
    <w:rsid w:val="00327AFE"/>
    <w:rsid w:val="00341E2A"/>
    <w:rsid w:val="003D6A36"/>
    <w:rsid w:val="00510EA6"/>
    <w:rsid w:val="005A0A7A"/>
    <w:rsid w:val="007B7CDC"/>
    <w:rsid w:val="00A14656"/>
    <w:rsid w:val="00B01096"/>
    <w:rsid w:val="00B408EE"/>
    <w:rsid w:val="00B75F14"/>
    <w:rsid w:val="00BC6192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2022-09-08T05:12:00Z</dcterms:modified>
</cp:coreProperties>
</file>