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565C06" w:rsidR="00CC32B6" w:rsidRDefault="000F6424" w:rsidP="00C434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</w:t>
      </w:r>
      <w:r w:rsidR="000515F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15F9">
        <w:rPr>
          <w:rFonts w:ascii="Times New Roman" w:hAnsi="Times New Roman" w:cs="Times New Roman"/>
          <w:b/>
          <w:bCs/>
          <w:sz w:val="24"/>
          <w:szCs w:val="24"/>
        </w:rPr>
        <w:t>(Шимоновская) Текля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0515F9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Burdziłowsk</w:t>
      </w:r>
      <w:r w:rsidR="000515F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912F3">
        <w:rPr>
          <w:rFonts w:ascii="Times New Roman" w:hAnsi="Times New Roman" w:cs="Times New Roman"/>
          <w:b/>
          <w:bCs/>
          <w:sz w:val="24"/>
          <w:szCs w:val="24"/>
          <w:lang w:val="pl-PL"/>
        </w:rPr>
        <w:t>, Bordziłowska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515F9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z Szymonowskich</w:t>
      </w:r>
      <w:r w:rsidR="00D912F3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Szymanowskich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1186A9" w:rsidR="00CC32B6" w:rsidRPr="00756583" w:rsidRDefault="000F6424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80139"/>
      <w:r>
        <w:rPr>
          <w:rFonts w:ascii="Times New Roman" w:hAnsi="Times New Roman" w:cs="Times New Roman"/>
          <w:sz w:val="24"/>
          <w:szCs w:val="24"/>
        </w:rPr>
        <w:t>18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434C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Катерыны Софии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A0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15501" w:rsidRPr="00F15501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43D2A74" w14:textId="77777777" w:rsidR="00696F19" w:rsidRPr="00756583" w:rsidRDefault="00696F19" w:rsidP="00696F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545492"/>
      <w:bookmarkEnd w:id="0"/>
      <w:r>
        <w:rPr>
          <w:rFonts w:ascii="Times New Roman" w:hAnsi="Times New Roman" w:cs="Times New Roman"/>
          <w:sz w:val="24"/>
          <w:szCs w:val="24"/>
        </w:rPr>
        <w:t xml:space="preserve">6 февраля 1821 г – крещение дочери Констанции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1550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4AD39" w14:textId="77777777" w:rsidR="000F6424" w:rsidRPr="000F6424" w:rsidRDefault="008A0F19" w:rsidP="000F64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434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F6424"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0F6424" w:rsidRPr="000F642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F6424" w:rsidRPr="000F64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A6479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152434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F64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2358FD" wp14:editId="1819C365">
            <wp:extent cx="5940425" cy="1196791"/>
            <wp:effectExtent l="0" t="0" r="3175" b="381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A92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7CA82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ноября 1814 года. Метрическая запись о крещении.</w:t>
      </w:r>
    </w:p>
    <w:p w14:paraId="12809D71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4C513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Burdzilowka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7CA95F9C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C5F1AA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z Szymonowskich Tekla, JP 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4C254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Rogalski Jozef,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коморник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…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Ошмянский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2FD38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Piskulewiczowa Korolina,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D1BE2D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Kosinski Waleryan,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994C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C3968" w14:textId="77777777" w:rsidR="000F6424" w:rsidRPr="00696F19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96F1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96F1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F64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96F1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13A2DA" w14:textId="61431256" w:rsidR="008A0F19" w:rsidRPr="00696F19" w:rsidRDefault="008A0F19" w:rsidP="000F642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E26283C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5455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6F1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96F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96F1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4A257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A25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E26290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EBDCD7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A25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C98818" wp14:editId="0676B5D9">
            <wp:extent cx="5940425" cy="1510704"/>
            <wp:effectExtent l="0" t="0" r="3175" b="0"/>
            <wp:docPr id="903" name="Рисунок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C97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9A9B1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1821 года. Метрическая запись о крещении.</w:t>
      </w:r>
    </w:p>
    <w:p w14:paraId="05FFC72B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886442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4B7B1530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BE8AAC7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Bordziłowska z Szimanows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ich Tekla,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EC740D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2CF5D0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Woyniewiczowa Anastazija,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DECCEF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Bułhak Dominik,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68B249" w14:textId="77777777" w:rsidR="00696F19" w:rsidRPr="004A2571" w:rsidRDefault="00696F19" w:rsidP="00696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Karolina?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8C5C9A" w14:textId="77777777" w:rsidR="00696F19" w:rsidRPr="004A2571" w:rsidRDefault="00696F19" w:rsidP="00696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A257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BFF44EC" w14:textId="77777777" w:rsidR="00C54BCC" w:rsidRPr="00696F19" w:rsidRDefault="00C54BCC" w:rsidP="00C434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69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5F9"/>
    <w:rsid w:val="000F6424"/>
    <w:rsid w:val="00140B4A"/>
    <w:rsid w:val="00341E2A"/>
    <w:rsid w:val="003D6A36"/>
    <w:rsid w:val="00696F19"/>
    <w:rsid w:val="007B7CDC"/>
    <w:rsid w:val="008A0F19"/>
    <w:rsid w:val="00B75F14"/>
    <w:rsid w:val="00B9078A"/>
    <w:rsid w:val="00BD4F45"/>
    <w:rsid w:val="00C434C5"/>
    <w:rsid w:val="00C54BCC"/>
    <w:rsid w:val="00CC32B6"/>
    <w:rsid w:val="00D44E91"/>
    <w:rsid w:val="00D912F3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2022-08-16T09:35:00Z</dcterms:modified>
</cp:coreProperties>
</file>