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C6FC66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683F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257B41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5568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5683F">
        <w:rPr>
          <w:rFonts w:ascii="Times New Roman" w:hAnsi="Times New Roman" w:cs="Times New Roman"/>
          <w:b/>
          <w:bCs/>
          <w:sz w:val="24"/>
          <w:szCs w:val="24"/>
        </w:rPr>
        <w:t>Ар</w:t>
      </w:r>
      <w:r w:rsidR="00257B41">
        <w:rPr>
          <w:rFonts w:ascii="Times New Roman" w:hAnsi="Times New Roman" w:cs="Times New Roman"/>
          <w:b/>
          <w:bCs/>
          <w:sz w:val="24"/>
          <w:szCs w:val="24"/>
        </w:rPr>
        <w:t>цё</w:t>
      </w:r>
      <w:r w:rsidR="0055683F">
        <w:rPr>
          <w:rFonts w:ascii="Times New Roman" w:hAnsi="Times New Roman" w:cs="Times New Roman"/>
          <w:b/>
          <w:bCs/>
          <w:sz w:val="24"/>
          <w:szCs w:val="24"/>
        </w:rPr>
        <w:t>мова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5683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683F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0A477B" w:rsidR="00CC32B6" w:rsidRPr="00756583" w:rsidRDefault="00F15D5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января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48E1B393" w14:textId="77777777" w:rsidR="00F15D5D" w:rsidRPr="00ED27FC" w:rsidRDefault="00D02D2A" w:rsidP="00F15D5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85"/>
      <w:bookmarkStart w:id="2" w:name="_Hlk70834317"/>
      <w:bookmarkStart w:id="3" w:name="_Hlk70438545"/>
      <w:r w:rsidR="00F15D5D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F15D5D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№7/1790</w:t>
      </w:r>
      <w:r w:rsidR="00F15D5D" w:rsidRPr="00F15D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15D5D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5B2EBB1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089E40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15D5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9A5D41" wp14:editId="10F87EBA">
            <wp:extent cx="5940425" cy="976071"/>
            <wp:effectExtent l="0" t="0" r="3175" b="0"/>
            <wp:docPr id="2398" name="Рисунок 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B286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EC9E23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15D5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15D5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января 1790 года. Метрическая запись о крещении.</w:t>
      </w:r>
    </w:p>
    <w:p w14:paraId="7A7B8E49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0E842C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15D5D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F15D5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F17D5A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Arciom –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62B8CA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Kikiłowa Matrona  –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580815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Leon -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3ADA47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Łapćowa Darya -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D4CF07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BAAB9A0" w14:textId="64171556" w:rsidR="00D363DB" w:rsidRPr="00F15D5D" w:rsidRDefault="00D363DB" w:rsidP="00D363D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57B41"/>
    <w:rsid w:val="00341E2A"/>
    <w:rsid w:val="003D6A36"/>
    <w:rsid w:val="0055683F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2021-11-10T11:33:00Z</dcterms:modified>
</cp:coreProperties>
</file>