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5F9C21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51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5B1516"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5B151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7D4A5A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5B151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B1516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A5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5B1516" w:rsidRPr="005B15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1516">
        <w:rPr>
          <w:rFonts w:ascii="Times New Roman" w:hAnsi="Times New Roman" w:cs="Times New Roman"/>
          <w:b/>
          <w:bCs/>
          <w:sz w:val="24"/>
          <w:szCs w:val="24"/>
          <w:lang w:val="pl-PL"/>
        </w:rPr>
        <w:t>Kikiłow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44A0B" w14:textId="78733B4E" w:rsidR="005B1516" w:rsidRDefault="005B15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января 1811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Авдакимом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EE9422D" w14:textId="77777777" w:rsidR="00D66705" w:rsidRDefault="00D66705" w:rsidP="005B15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558AE" w14:textId="7E7EBB6D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№2/1811</w:t>
      </w:r>
      <w:r w:rsidRPr="00216B7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216B7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216B7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216B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77F5D6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1ED86D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E175B2" wp14:editId="766CFC1C">
            <wp:extent cx="5940425" cy="903111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497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F40A46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16B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января 1811 года. Метрическая запись о венчании.</w:t>
      </w:r>
    </w:p>
    <w:p w14:paraId="4B3AFBF7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11915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8C191D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16B7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AC4940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Prokulewicz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216B7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JP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шляхтич.</w:t>
      </w:r>
    </w:p>
    <w:p w14:paraId="7782DC50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24ACE83" w14:textId="77777777" w:rsidR="005B1516" w:rsidRPr="00216B79" w:rsidRDefault="005B1516" w:rsidP="005B15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16B7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216B7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A665A0" w14:textId="77777777" w:rsidR="005B1516" w:rsidRDefault="005B15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3039C"/>
    <w:rsid w:val="00341DB4"/>
    <w:rsid w:val="00341E2A"/>
    <w:rsid w:val="003D6A36"/>
    <w:rsid w:val="005B1516"/>
    <w:rsid w:val="0072134C"/>
    <w:rsid w:val="007908DD"/>
    <w:rsid w:val="007B7CDC"/>
    <w:rsid w:val="007D4A5A"/>
    <w:rsid w:val="00822508"/>
    <w:rsid w:val="008B0F6A"/>
    <w:rsid w:val="00B75F14"/>
    <w:rsid w:val="00BD4F45"/>
    <w:rsid w:val="00C54BCC"/>
    <w:rsid w:val="00CC32B6"/>
    <w:rsid w:val="00D31FC2"/>
    <w:rsid w:val="00D44E91"/>
    <w:rsid w:val="00D6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2022-09-06T09:22:00Z</dcterms:modified>
</cp:coreProperties>
</file>