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052971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4D78">
        <w:rPr>
          <w:rFonts w:ascii="Times New Roman" w:hAnsi="Times New Roman" w:cs="Times New Roman"/>
          <w:b/>
          <w:bCs/>
          <w:sz w:val="24"/>
          <w:szCs w:val="24"/>
        </w:rPr>
        <w:t>Степан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4D78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41236" w14:textId="6E13D60D" w:rsidR="00AA2A15" w:rsidRPr="00756583" w:rsidRDefault="00AA2A15" w:rsidP="00AA2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02793"/>
      <w:r>
        <w:rPr>
          <w:rFonts w:ascii="Times New Roman" w:hAnsi="Times New Roman" w:cs="Times New Roman"/>
          <w:sz w:val="24"/>
          <w:szCs w:val="24"/>
        </w:rPr>
        <w:t xml:space="preserve">30 мая 1797 г – крещение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6200C" w14:textId="7778BFF2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834317"/>
      <w:bookmarkStart w:id="2" w:name="_Hlk70438545"/>
      <w:bookmarkStart w:id="3" w:name="_Hlk883027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64D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A2A1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64D78">
        <w:rPr>
          <w:rFonts w:ascii="Times New Roman" w:eastAsia="Calibri" w:hAnsi="Times New Roman" w:cs="Times New Roman"/>
          <w:sz w:val="24"/>
          <w:szCs w:val="24"/>
        </w:rPr>
        <w:t xml:space="preserve"> 33. </w:t>
      </w:r>
      <w:r w:rsidRPr="00AA2A1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№35</w:t>
      </w:r>
      <w:r w:rsidRPr="00AA2A15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AA2A1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A2A1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1F86D03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2A15">
        <w:rPr>
          <w:rFonts w:ascii="Times New Roman" w:eastAsia="Calibri" w:hAnsi="Times New Roman" w:cs="Times New Roman"/>
          <w:sz w:val="24"/>
          <w:szCs w:val="24"/>
        </w:rPr>
        <w:tab/>
      </w:r>
      <w:r w:rsidRPr="00AA2A15">
        <w:rPr>
          <w:rFonts w:ascii="Times New Roman" w:eastAsia="Calibri" w:hAnsi="Times New Roman" w:cs="Times New Roman"/>
          <w:sz w:val="24"/>
          <w:szCs w:val="24"/>
        </w:rPr>
        <w:tab/>
      </w:r>
    </w:p>
    <w:p w14:paraId="527AE148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2A1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2FD4F3" wp14:editId="000910F9">
            <wp:extent cx="5940425" cy="1256876"/>
            <wp:effectExtent l="0" t="0" r="3175" b="635"/>
            <wp:docPr id="3041" name="Рисунок 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7526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82585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2A1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мая 1797 года. Метрическая запись о крещении.</w:t>
      </w:r>
    </w:p>
    <w:p w14:paraId="54E43CAD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F89F20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Клинники.</w:t>
      </w:r>
    </w:p>
    <w:p w14:paraId="26FD6625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624452E9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22D9AB2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- 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9487A3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24647D" w14:textId="77777777" w:rsidR="00AA2A15" w:rsidRPr="00AA2A15" w:rsidRDefault="00AA2A15" w:rsidP="00AA2A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A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A2A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AA2A15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3"/>
    <w:p w14:paraId="5FBAF4C5" w14:textId="77777777" w:rsidR="00AA2A15" w:rsidRPr="00D363DB" w:rsidRDefault="00AA2A15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147B5"/>
    <w:rsid w:val="00341E2A"/>
    <w:rsid w:val="003D6A36"/>
    <w:rsid w:val="00580E3E"/>
    <w:rsid w:val="00664D78"/>
    <w:rsid w:val="007B7CDC"/>
    <w:rsid w:val="00A904F6"/>
    <w:rsid w:val="00AA2A15"/>
    <w:rsid w:val="00B75F14"/>
    <w:rsid w:val="00BD4F45"/>
    <w:rsid w:val="00C54BCC"/>
    <w:rsid w:val="00CC32B6"/>
    <w:rsid w:val="00D02D2A"/>
    <w:rsid w:val="00D31FC2"/>
    <w:rsid w:val="00D363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2021-11-20T09:13:00Z</dcterms:modified>
</cp:coreProperties>
</file>