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91B78D" w:rsidR="00CC32B6" w:rsidRPr="00861965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r w:rsidRPr="00861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1965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884D22" w:rsidRPr="00861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86196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6196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884D22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="00884D22" w:rsidRPr="00861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196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86196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6196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00E3F1" w14:textId="1283AD49" w:rsidR="00861965" w:rsidRPr="00756583" w:rsidRDefault="00861965" w:rsidP="008619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ноября 1799 г – </w:t>
      </w:r>
      <w:bookmarkStart w:id="0" w:name="_Hlk89678040"/>
      <w:r w:rsidR="00133DB7">
        <w:rPr>
          <w:rFonts w:ascii="Times New Roman" w:hAnsi="Times New Roman" w:cs="Times New Roman"/>
          <w:sz w:val="24"/>
          <w:szCs w:val="24"/>
        </w:rPr>
        <w:t>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Павла</w:t>
      </w:r>
      <w:r w:rsidR="00133DB7">
        <w:rPr>
          <w:rFonts w:ascii="Times New Roman" w:hAnsi="Times New Roman" w:cs="Times New Roman"/>
          <w:sz w:val="24"/>
          <w:szCs w:val="24"/>
        </w:rPr>
        <w:t>, сына</w:t>
      </w:r>
      <w:r>
        <w:rPr>
          <w:rFonts w:ascii="Times New Roman" w:hAnsi="Times New Roman" w:cs="Times New Roman"/>
          <w:sz w:val="24"/>
          <w:szCs w:val="24"/>
        </w:rPr>
        <w:t xml:space="preserve"> Рандаков Авдакима и Натальи с деревни Клинники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 w:rsidR="00C111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C11131">
        <w:rPr>
          <w:rFonts w:ascii="Times New Roman" w:hAnsi="Times New Roman" w:cs="Times New Roman"/>
          <w:sz w:val="24"/>
          <w:szCs w:val="24"/>
        </w:rPr>
        <w:t xml:space="preserve">НИАБ 136-13-938, лист 245, </w:t>
      </w:r>
      <w:r w:rsidR="00C1113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111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1113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111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A355405" w14:textId="77777777" w:rsidR="00861965" w:rsidRDefault="00861965" w:rsidP="008619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A19D6" w14:textId="77777777" w:rsidR="00861965" w:rsidRPr="00984A46" w:rsidRDefault="00861965" w:rsidP="00861965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1" w:name="_Hlk71009780"/>
      <w:bookmarkStart w:id="2" w:name="_Hlk70790248"/>
      <w:bookmarkStart w:id="3" w:name="_Hlk704385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619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40. </w:t>
      </w:r>
      <w:r w:rsidRPr="00984A4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№45/1799-р (ориг).</w:t>
      </w:r>
    </w:p>
    <w:p w14:paraId="23CE1317" w14:textId="77777777" w:rsidR="00861965" w:rsidRPr="00984A46" w:rsidRDefault="00861965" w:rsidP="008619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3BF25DC" w14:textId="77777777" w:rsidR="00861965" w:rsidRPr="00984A46" w:rsidRDefault="00861965" w:rsidP="008619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8723783" wp14:editId="30C871EF">
            <wp:extent cx="5940425" cy="689749"/>
            <wp:effectExtent l="0" t="0" r="317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2DDB" w14:textId="77777777" w:rsidR="00861965" w:rsidRPr="00984A46" w:rsidRDefault="00861965" w:rsidP="008619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F180899" w14:textId="77777777" w:rsidR="00861965" w:rsidRPr="00984A46" w:rsidRDefault="00861965" w:rsidP="008619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9 ноября 1799 года. Метрическая запись о крещении.</w:t>
      </w:r>
    </w:p>
    <w:p w14:paraId="780E877B" w14:textId="77777777" w:rsidR="00861965" w:rsidRPr="00984A46" w:rsidRDefault="00861965" w:rsidP="008619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07078D6" w14:textId="77777777" w:rsidR="00861965" w:rsidRPr="00984A46" w:rsidRDefault="00861965" w:rsidP="008619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Клинники.</w:t>
      </w:r>
    </w:p>
    <w:p w14:paraId="55D88D05" w14:textId="77777777" w:rsidR="00861965" w:rsidRPr="00984A46" w:rsidRDefault="00861965" w:rsidP="008619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Awdakim – 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A6EC81" w14:textId="77777777" w:rsidR="00861965" w:rsidRPr="00984A46" w:rsidRDefault="00861965" w:rsidP="008619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Natalla – 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CBFC15" w14:textId="77777777" w:rsidR="00861965" w:rsidRPr="00133DB7" w:rsidRDefault="00861965" w:rsidP="008619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33D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Alisiey</w:t>
      </w:r>
      <w:r w:rsidRPr="00133D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33D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133D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133D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Клинники</w:t>
      </w:r>
      <w:r w:rsidRPr="00133D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992AF22" w14:textId="77777777" w:rsidR="00861965" w:rsidRPr="00984A46" w:rsidRDefault="00861965" w:rsidP="008619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Клинники.</w:t>
      </w:r>
    </w:p>
    <w:p w14:paraId="4B558EC8" w14:textId="77777777" w:rsidR="00861965" w:rsidRPr="00C11131" w:rsidRDefault="00861965" w:rsidP="008619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84A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bookmarkEnd w:id="2"/>
    <w:bookmarkEnd w:id="3"/>
    <w:p w14:paraId="7F964550" w14:textId="4C7D7C91" w:rsidR="00D02D2A" w:rsidRDefault="00D02D2A" w:rsidP="0086196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CBF8D9" w14:textId="77777777" w:rsidR="00C11131" w:rsidRPr="00066CA6" w:rsidRDefault="00C11131" w:rsidP="00C111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066C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066C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№42/1799</w:t>
      </w:r>
      <w:r w:rsidRPr="00066CA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066C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1683DB" w14:textId="77777777" w:rsidR="00C11131" w:rsidRPr="00066CA6" w:rsidRDefault="00C11131" w:rsidP="00C111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CD5F64" w14:textId="77777777" w:rsidR="00C11131" w:rsidRPr="00066CA6" w:rsidRDefault="00C11131" w:rsidP="00C11131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6C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066CA6">
        <w:rPr>
          <w:rFonts w:ascii="Times New Roman" w:eastAsia="Calibri" w:hAnsi="Times New Roman" w:cs="Times New Roman"/>
          <w:sz w:val="24"/>
          <w:szCs w:val="24"/>
        </w:rPr>
        <w:t>45/1799</w:t>
      </w:r>
      <w:r w:rsidRPr="00066C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066C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273, 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№44/1799-р (коп))</w:t>
      </w:r>
    </w:p>
    <w:p w14:paraId="4AD182AD" w14:textId="77777777" w:rsidR="00C11131" w:rsidRPr="00066CA6" w:rsidRDefault="00C11131" w:rsidP="00C111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8F10B8" w14:textId="77777777" w:rsidR="00C11131" w:rsidRPr="00066CA6" w:rsidRDefault="00C11131" w:rsidP="00C111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66CA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878AA5" wp14:editId="3CDED09B">
            <wp:extent cx="5940425" cy="2335530"/>
            <wp:effectExtent l="0" t="0" r="317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55EF" w14:textId="77777777" w:rsidR="00C11131" w:rsidRPr="00066CA6" w:rsidRDefault="00C11131" w:rsidP="00C111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DCA8BA9" w14:textId="77777777" w:rsidR="00C11131" w:rsidRPr="00066CA6" w:rsidRDefault="00C11131" w:rsidP="00C111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6C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крещении.</w:t>
      </w:r>
    </w:p>
    <w:p w14:paraId="0E5CCA6F" w14:textId="77777777" w:rsidR="00C11131" w:rsidRPr="00066CA6" w:rsidRDefault="00C11131" w:rsidP="00C111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CEB781" w14:textId="77777777" w:rsidR="00C11131" w:rsidRPr="00066CA6" w:rsidRDefault="00C11131" w:rsidP="00C111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arywon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ł 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D6285A9" w14:textId="77777777" w:rsidR="00C11131" w:rsidRPr="00066CA6" w:rsidRDefault="00C11131" w:rsidP="00C111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Łarywon [Randak] Awdakim – 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AE8E44" w14:textId="77777777" w:rsidR="00C11131" w:rsidRPr="00066CA6" w:rsidRDefault="00C11131" w:rsidP="00C111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Łarywonowa [Randak] Natalia  – 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94B9CB" w14:textId="77777777" w:rsidR="00C11131" w:rsidRPr="00066CA6" w:rsidRDefault="00C11131" w:rsidP="00C111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Alisiey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Клинники.</w:t>
      </w:r>
    </w:p>
    <w:p w14:paraId="0AA87A97" w14:textId="77777777" w:rsidR="00C11131" w:rsidRPr="00066CA6" w:rsidRDefault="00C11131" w:rsidP="00C111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lastRenderedPageBreak/>
        <w:t>Ł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Клинники.</w:t>
      </w:r>
    </w:p>
    <w:p w14:paraId="7C739E29" w14:textId="77777777" w:rsidR="00C11131" w:rsidRPr="00066CA6" w:rsidRDefault="00C11131" w:rsidP="00C1113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66C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66C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66C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66CA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520A0F8" w14:textId="77777777" w:rsidR="00C11131" w:rsidRPr="00D02D2A" w:rsidRDefault="00C11131" w:rsidP="0086196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11131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707BD"/>
    <w:rsid w:val="00133DB7"/>
    <w:rsid w:val="00140B4A"/>
    <w:rsid w:val="001C5A64"/>
    <w:rsid w:val="00341E2A"/>
    <w:rsid w:val="003D6A36"/>
    <w:rsid w:val="007B7CDC"/>
    <w:rsid w:val="00861965"/>
    <w:rsid w:val="00884D22"/>
    <w:rsid w:val="00B40A20"/>
    <w:rsid w:val="00B75F14"/>
    <w:rsid w:val="00BD4F45"/>
    <w:rsid w:val="00C11131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2022-10-19T16:04:00Z</dcterms:modified>
</cp:coreProperties>
</file>