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61B248" w:rsidR="00CC32B6" w:rsidRPr="009560A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B36CE">
        <w:rPr>
          <w:rFonts w:ascii="Times New Roman" w:hAnsi="Times New Roman" w:cs="Times New Roman"/>
          <w:b/>
          <w:bCs/>
          <w:sz w:val="24"/>
          <w:szCs w:val="24"/>
        </w:rPr>
        <w:t>Марыя Василева</w:t>
      </w:r>
      <w:r w:rsidR="00CC32B6"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68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B36C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8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B36C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560A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F5B2B87" w14:textId="7601295A" w:rsidR="005177A8" w:rsidRPr="00756583" w:rsidRDefault="005177A8" w:rsidP="005177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марта 1806 г – крещение (НИАБ 136-13-894, лист 59об,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6A01B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30EA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C6C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6C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59</w:t>
      </w:r>
      <w:r w:rsidRPr="002C6C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C6C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C6C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2C6C6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2C6C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D91CF4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387AE7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2C6C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69F73F" wp14:editId="103F019C">
            <wp:extent cx="5940425" cy="790912"/>
            <wp:effectExtent l="0" t="0" r="3175" b="9525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EDF2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E84AAF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6C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1806 года. Метрическая запись о крещении.</w:t>
      </w:r>
    </w:p>
    <w:p w14:paraId="1D85F976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BFEE32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5921D532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Wasil – 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FCC1A0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Daryja  – 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9CBE29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Maciey – 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381D17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Ahapa – 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3C0BEF1" w14:textId="77777777" w:rsidR="005177A8" w:rsidRPr="002C6C6C" w:rsidRDefault="005177A8" w:rsidP="005177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C6C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C6C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2734"/>
    <w:rsid w:val="00341E2A"/>
    <w:rsid w:val="00364CF7"/>
    <w:rsid w:val="003D6A36"/>
    <w:rsid w:val="00424771"/>
    <w:rsid w:val="005177A8"/>
    <w:rsid w:val="005B36CE"/>
    <w:rsid w:val="0068654F"/>
    <w:rsid w:val="00694D4F"/>
    <w:rsid w:val="007B7CDC"/>
    <w:rsid w:val="00896829"/>
    <w:rsid w:val="008A041A"/>
    <w:rsid w:val="009560A6"/>
    <w:rsid w:val="00A47903"/>
    <w:rsid w:val="00B75F14"/>
    <w:rsid w:val="00BC29B5"/>
    <w:rsid w:val="00BD4F45"/>
    <w:rsid w:val="00C54BCC"/>
    <w:rsid w:val="00CC1001"/>
    <w:rsid w:val="00CC32B6"/>
    <w:rsid w:val="00D31FC2"/>
    <w:rsid w:val="00D44E91"/>
    <w:rsid w:val="00E95735"/>
    <w:rsid w:val="00FB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2022-04-23T05:06:00Z</dcterms:modified>
</cp:coreProperties>
</file>