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D34148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6890">
        <w:rPr>
          <w:rFonts w:ascii="Times New Roman" w:hAnsi="Times New Roman" w:cs="Times New Roman"/>
          <w:b/>
          <w:bCs/>
          <w:sz w:val="24"/>
          <w:szCs w:val="24"/>
        </w:rPr>
        <w:t>Марьяна Ильина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A604F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25689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89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492BB57" w:rsidR="0002133B" w:rsidRPr="00756583" w:rsidRDefault="00BA604F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4 ноября 1811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61431" w14:textId="77777777" w:rsidR="00BA604F" w:rsidRPr="00BA604F" w:rsidRDefault="00D02D2A" w:rsidP="00BA6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BA604F"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BA604F" w:rsidRPr="00BA6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BA604F" w:rsidRPr="00BA604F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A604F" w:rsidRPr="00BA60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A604F" w:rsidRPr="00BA6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719423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4CD1C5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46A031" wp14:editId="0D7C2AFB">
            <wp:extent cx="5940425" cy="753512"/>
            <wp:effectExtent l="0" t="0" r="3175" b="889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17E1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58FE1C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ноября 1811 года. Метрическая запись о крещении.</w:t>
      </w:r>
    </w:p>
    <w:p w14:paraId="18195D2E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185B7F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7AC9F0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Eliasz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1DBDF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Zienowija 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7CD220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Jzydor 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99606D7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91518E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04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A6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604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A604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779556" w14:textId="50F27A32" w:rsidR="006800D6" w:rsidRPr="006800D6" w:rsidRDefault="006800D6" w:rsidP="00BA604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56890"/>
    <w:rsid w:val="00341E2A"/>
    <w:rsid w:val="003D6A36"/>
    <w:rsid w:val="006800D6"/>
    <w:rsid w:val="006E4699"/>
    <w:rsid w:val="007B7CDC"/>
    <w:rsid w:val="007E3D44"/>
    <w:rsid w:val="00954D97"/>
    <w:rsid w:val="00B75F14"/>
    <w:rsid w:val="00BA604F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2022-07-28T15:52:00Z</dcterms:modified>
</cp:coreProperties>
</file>